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4D21" w14:textId="25227AD4" w:rsidR="00AC3136" w:rsidRDefault="000470E6" w:rsidP="005C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5C2C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ПУБЛІЧНИЙ ДОГОВІР (ОФЕРТА)</w:t>
      </w:r>
    </w:p>
    <w:p w14:paraId="0CFA9257" w14:textId="5C170649" w:rsidR="005C2CD3" w:rsidRPr="005C2CD3" w:rsidRDefault="005C2CD3" w:rsidP="005C2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99242872"/>
      <w:r w:rsidRPr="005C2C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послуг перевезення </w:t>
      </w:r>
      <w:r w:rsidR="0035787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вантажу</w:t>
      </w:r>
    </w:p>
    <w:bookmarkEnd w:id="0"/>
    <w:p w14:paraId="62480CD7" w14:textId="408989B3" w:rsidR="005C2CD3" w:rsidRDefault="005C2CD3" w:rsidP="005C2C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745DC8" w14:textId="395B35E8" w:rsidR="005C2CD3" w:rsidRDefault="005C2CD3" w:rsidP="005C2C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Редакція станом на 0</w:t>
      </w:r>
      <w:r w:rsidR="0073414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4228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.2025 р.</w:t>
      </w:r>
    </w:p>
    <w:p w14:paraId="0F025FD6" w14:textId="3CB75F7F" w:rsidR="005C2CD3" w:rsidRPr="005C2CD3" w:rsidRDefault="005C2CD3" w:rsidP="005C2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bookmarkStart w:id="1" w:name="_Hlk199243493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«СВІССТРАНСБУС», </w:t>
      </w:r>
      <w:bookmarkEnd w:id="1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код за ЄДРПОУ 45847855, в особі директора  </w:t>
      </w:r>
      <w:proofErr w:type="spellStart"/>
      <w:r w:rsidRPr="005C2CD3">
        <w:rPr>
          <w:rFonts w:ascii="Times New Roman" w:hAnsi="Times New Roman" w:cs="Times New Roman"/>
          <w:sz w:val="28"/>
          <w:szCs w:val="28"/>
          <w:lang w:val="uk-UA"/>
        </w:rPr>
        <w:t>Аіфтодоаєй</w:t>
      </w:r>
      <w:proofErr w:type="spellEnd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 Марії Вікторівни, що діє на підставі Статуту (далі по тексту іменується – «Виконавець»</w:t>
      </w:r>
      <w:r w:rsidR="00E67925">
        <w:rPr>
          <w:rFonts w:ascii="Times New Roman" w:hAnsi="Times New Roman" w:cs="Times New Roman"/>
          <w:sz w:val="28"/>
          <w:szCs w:val="28"/>
          <w:lang w:val="uk-UA"/>
        </w:rPr>
        <w:t>, «Перевізник»</w:t>
      </w:r>
      <w:r w:rsidRPr="005C2CD3">
        <w:rPr>
          <w:rFonts w:ascii="Times New Roman" w:hAnsi="Times New Roman" w:cs="Times New Roman"/>
          <w:sz w:val="28"/>
          <w:szCs w:val="28"/>
          <w:lang w:val="uk-UA"/>
        </w:rPr>
        <w:t>), пропонує необмеженому колу осіб (далі по тексту іменується – «Замовник») отримати послуги, передбачені цим Публічним договором (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фертою) про надання послуг перевезення </w:t>
      </w:r>
      <w:r w:rsidR="00357874">
        <w:rPr>
          <w:rFonts w:ascii="Times New Roman" w:hAnsi="Times New Roman" w:cs="Times New Roman"/>
          <w:sz w:val="28"/>
          <w:szCs w:val="28"/>
          <w:lang w:val="uk-UA"/>
        </w:rPr>
        <w:t>вантажу</w:t>
      </w: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 (далі по тексту – «Договір», «Публічний договір», «Оферта», у порядку та на умовах, що визначені нижче.</w:t>
      </w:r>
    </w:p>
    <w:p w14:paraId="490954DE" w14:textId="06C45F70" w:rsidR="005C2CD3" w:rsidRDefault="005C2CD3" w:rsidP="00A3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Цей Публічний договір розміщено на </w:t>
      </w:r>
      <w:proofErr w:type="spellStart"/>
      <w:r w:rsidRPr="005C2CD3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 ТОВ «СВІССТРАНСБУС»: </w:t>
      </w:r>
      <w:bookmarkStart w:id="2" w:name="_Hlk200363523"/>
      <w:r w:rsidRPr="005C2CD3">
        <w:rPr>
          <w:rFonts w:ascii="Times New Roman" w:hAnsi="Times New Roman" w:cs="Times New Roman"/>
          <w:sz w:val="28"/>
          <w:szCs w:val="28"/>
          <w:lang w:val="uk-UA"/>
        </w:rPr>
        <w:t xml:space="preserve">https://Swisstransbus.com.ua </w:t>
      </w:r>
      <w:bookmarkEnd w:id="2"/>
      <w:r w:rsidRPr="005C2CD3">
        <w:rPr>
          <w:rFonts w:ascii="Times New Roman" w:hAnsi="Times New Roman" w:cs="Times New Roman"/>
          <w:sz w:val="28"/>
          <w:szCs w:val="28"/>
          <w:lang w:val="uk-UA"/>
        </w:rPr>
        <w:t>(надалі по тексту – «</w:t>
      </w:r>
      <w:proofErr w:type="spellStart"/>
      <w:r w:rsidRPr="005C2CD3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5C2CD3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33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E25" w:rsidRPr="00A33E25">
        <w:rPr>
          <w:rFonts w:ascii="Times New Roman" w:hAnsi="Times New Roman" w:cs="Times New Roman"/>
          <w:sz w:val="28"/>
          <w:szCs w:val="28"/>
          <w:lang w:val="uk-UA"/>
        </w:rPr>
        <w:t>у вільному доступі та у спосіб, що забезпечує ознайомлення зі змістом цього Публічного договору кожного окремого Замовника, що звертається до Виконавця.</w:t>
      </w:r>
    </w:p>
    <w:p w14:paraId="30FB302C" w14:textId="6DC9DF6A" w:rsidR="00A33E25" w:rsidRPr="00A33E25" w:rsidRDefault="00A33E25" w:rsidP="00A33E25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ТЕРМІНИ ТА ПОНЯТТЯ</w:t>
      </w:r>
    </w:p>
    <w:p w14:paraId="2C589D2B" w14:textId="65EBA2B7" w:rsidR="00BE170F" w:rsidRDefault="00A33E25" w:rsidP="00A3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ОФЕРТА — відповідно до статті 641 Цивільного кодексу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ЦК України)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це відкрита пропозиція Виконавця </w:t>
      </w:r>
      <w:r w:rsidR="001D1FC3">
        <w:rPr>
          <w:rFonts w:ascii="Times New Roman" w:hAnsi="Times New Roman" w:cs="Times New Roman"/>
          <w:sz w:val="28"/>
          <w:szCs w:val="28"/>
          <w:lang w:val="uk-UA"/>
        </w:rPr>
        <w:t>послуги, яка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адресована невизначеному колу фізичних та юридичних осіб, укласти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Pr="00A33E25">
        <w:t xml:space="preserve">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про надання послуг перевезення</w:t>
      </w:r>
      <w:r w:rsidR="001D1FC3">
        <w:rPr>
          <w:rFonts w:ascii="Times New Roman" w:hAnsi="Times New Roman" w:cs="Times New Roman"/>
          <w:sz w:val="28"/>
          <w:szCs w:val="28"/>
          <w:lang w:val="uk-UA"/>
        </w:rPr>
        <w:t xml:space="preserve"> вантажу</w:t>
      </w:r>
      <w:r w:rsidR="00C54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на нижче визначених умовах. </w:t>
      </w:r>
    </w:p>
    <w:p w14:paraId="0BD64B63" w14:textId="112EB79A" w:rsidR="00A33E25" w:rsidRPr="00A33E25" w:rsidRDefault="00A33E25" w:rsidP="00A3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має право в будь-який час на свій розсуд змінити умови Публічного договору або відкликати його. У разі зміни Виконавцем умов оферти, зміни набирають чинності з моменту їх викладення в новій редакції </w:t>
      </w:r>
      <w:r w:rsidR="00A65CD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BE170F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</w:t>
      </w:r>
      <w:r w:rsidR="00A65C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3F2FC4" w14:textId="66323831" w:rsidR="00A33E25" w:rsidRDefault="00A33E25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АКЦЕПТ — повне та безумовне</w:t>
      </w:r>
      <w:r w:rsidR="00A65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прийняття Замовником умов Публічної оферти без підписання письмового примірника</w:t>
      </w:r>
      <w:r w:rsidR="00A65CD1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має юридичну силу відповідно до положень </w:t>
      </w:r>
      <w:proofErr w:type="spellStart"/>
      <w:r w:rsidRPr="00A33E25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. 628-633, 634, 641, 642 Цивільного кодексу України. Акцептуючи цей Договір Замовник погоджується з </w:t>
      </w:r>
      <w:r w:rsidR="00224C4B">
        <w:rPr>
          <w:rFonts w:ascii="Times New Roman" w:hAnsi="Times New Roman" w:cs="Times New Roman"/>
          <w:sz w:val="28"/>
          <w:szCs w:val="28"/>
          <w:lang w:val="uk-UA"/>
        </w:rPr>
        <w:t xml:space="preserve">усіма умовами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>цього Договору,</w:t>
      </w:r>
      <w:r w:rsidR="00224C4B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числі,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C4B">
        <w:rPr>
          <w:rFonts w:ascii="Times New Roman" w:hAnsi="Times New Roman" w:cs="Times New Roman"/>
          <w:sz w:val="28"/>
          <w:szCs w:val="28"/>
          <w:lang w:val="uk-UA"/>
        </w:rPr>
        <w:t>тарифами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</w:t>
      </w:r>
      <w:r w:rsidR="00224C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A2970E" w14:textId="25100FA3" w:rsidR="0037199D" w:rsidRDefault="0037199D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9D">
        <w:rPr>
          <w:rFonts w:ascii="Times New Roman" w:hAnsi="Times New Roman" w:cs="Times New Roman"/>
          <w:sz w:val="28"/>
          <w:szCs w:val="28"/>
          <w:lang w:val="uk-UA"/>
        </w:rPr>
        <w:t xml:space="preserve">ВАНТАЖ - матеріальний об'єкт (товар, предмет), прийнятий Перевізником для перевезення від Замовника до Отримувача в порядку та в тих обсягах, які узгоджено в </w:t>
      </w:r>
      <w:r w:rsidR="00D856C6" w:rsidRPr="00D856C6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D856C6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D856C6" w:rsidRPr="00D856C6">
        <w:rPr>
          <w:rFonts w:ascii="Times New Roman" w:hAnsi="Times New Roman" w:cs="Times New Roman"/>
          <w:sz w:val="28"/>
          <w:szCs w:val="28"/>
          <w:lang w:val="uk-UA"/>
        </w:rPr>
        <w:t>/Зверненн</w:t>
      </w:r>
      <w:r w:rsidR="00D856C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199D">
        <w:rPr>
          <w:rFonts w:ascii="Times New Roman" w:hAnsi="Times New Roman" w:cs="Times New Roman"/>
          <w:sz w:val="28"/>
          <w:szCs w:val="28"/>
          <w:lang w:val="uk-UA"/>
        </w:rPr>
        <w:t>, із зазначенням ваг, об'єму, упаковки та інших характеристик.</w:t>
      </w:r>
    </w:p>
    <w:p w14:paraId="74D263BD" w14:textId="10DD6BBC" w:rsidR="0037199D" w:rsidRDefault="0037199D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9D">
        <w:rPr>
          <w:rFonts w:ascii="Times New Roman" w:hAnsi="Times New Roman" w:cs="Times New Roman"/>
          <w:sz w:val="28"/>
          <w:szCs w:val="28"/>
          <w:lang w:val="uk-UA"/>
        </w:rPr>
        <w:t>ВИКОНАВЕЦЬ/ПЕРЕВІЗНИК — ТОВ «СВІССТРАНСБУС», що надає Замовнику Послуги на умовах цього Договору.</w:t>
      </w:r>
    </w:p>
    <w:p w14:paraId="04CC25FF" w14:textId="2350C60E" w:rsidR="00A8684C" w:rsidRDefault="00A8684C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4C">
        <w:rPr>
          <w:rFonts w:ascii="Times New Roman" w:hAnsi="Times New Roman" w:cs="Times New Roman"/>
          <w:sz w:val="28"/>
          <w:szCs w:val="28"/>
          <w:lang w:val="uk-UA"/>
        </w:rPr>
        <w:t>ЗАЯВКА - документ (електронний/письмовий), що узгоджує характеристику вантажу, маршрут, термін, вартість Послуги.</w:t>
      </w:r>
    </w:p>
    <w:p w14:paraId="6CCAD216" w14:textId="44B6EA61" w:rsidR="00A8684C" w:rsidRDefault="00A8684C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– активні дії 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t>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>, що свідчать про намір скористатися послугами перевезення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t>, здійснен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t xml:space="preserve"> в письмовій, електронній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усній формі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засобами зв’язку на бідь-який із вказаних на сайті номерів телефону 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месенджерів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Телеграм,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WatsApp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t>що міст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A8684C">
        <w:rPr>
          <w:rFonts w:ascii="Times New Roman" w:hAnsi="Times New Roman" w:cs="Times New Roman"/>
          <w:sz w:val="28"/>
          <w:szCs w:val="28"/>
          <w:lang w:val="uk-UA"/>
        </w:rPr>
        <w:t xml:space="preserve"> намір укласти договір перевезення, </w:t>
      </w:r>
      <w:r w:rsidR="0037199D" w:rsidRPr="0037199D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шляхом подання 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99D" w:rsidRPr="0037199D">
        <w:rPr>
          <w:rFonts w:ascii="Times New Roman" w:hAnsi="Times New Roman" w:cs="Times New Roman"/>
          <w:sz w:val="28"/>
          <w:szCs w:val="28"/>
          <w:lang w:val="uk-UA"/>
        </w:rPr>
        <w:t>аявки на перевезення вантажу.</w:t>
      </w:r>
    </w:p>
    <w:p w14:paraId="039E0282" w14:textId="1ACA815A" w:rsidR="00D856C6" w:rsidRDefault="00D856C6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6C6">
        <w:rPr>
          <w:rFonts w:ascii="Times New Roman" w:hAnsi="Times New Roman" w:cs="Times New Roman"/>
          <w:sz w:val="28"/>
          <w:szCs w:val="28"/>
          <w:lang w:val="uk-UA"/>
        </w:rPr>
        <w:t>ЗАСОБИ ЗВ’ЯЗКУ — це технічні або електронні канали, за допомогою яких здійснюється обмін інформацією між сторонами договору, включаючи, але не обмежуючись, телефонним зв’язком, електронною поштою, месенджерами, або інтернет-платформами, які забезпечують можливість фіксації переданої інформації.</w:t>
      </w:r>
    </w:p>
    <w:p w14:paraId="6D630167" w14:textId="43AEC88E" w:rsidR="00A8684C" w:rsidRPr="00A33E25" w:rsidRDefault="00A8684C" w:rsidP="00224C4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84C">
        <w:rPr>
          <w:rFonts w:ascii="Times New Roman" w:hAnsi="Times New Roman" w:cs="Times New Roman"/>
          <w:sz w:val="28"/>
          <w:szCs w:val="28"/>
          <w:lang w:val="uk-UA"/>
        </w:rPr>
        <w:t>ЗАМОВНИК - будь-яка фізична особа (в тому числі група фізичних осіб), фізична особа — підприємець, юридична особа, що за власним бажанням звернулась до Виконавця з метою отримання Послуг, які надає Виконавець, погоджується з умовами, переліком, тарифами та порядком надання таких Послуг та приймає умови цього Публічного договору.</w:t>
      </w:r>
    </w:p>
    <w:p w14:paraId="33E2E4F2" w14:textId="7F7640F8" w:rsidR="00A33E25" w:rsidRPr="003A1BEB" w:rsidRDefault="00A33E25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МОМЕНТ АКЦЕПТУ — будь-яка з </w:t>
      </w:r>
      <w:r w:rsidR="00BE170F">
        <w:rPr>
          <w:rFonts w:ascii="Times New Roman" w:hAnsi="Times New Roman" w:cs="Times New Roman"/>
          <w:sz w:val="28"/>
          <w:szCs w:val="28"/>
          <w:lang w:val="uk-UA"/>
        </w:rPr>
        <w:t xml:space="preserve">вказаних нижче 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дій вважається 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акцептом цього Договору публічної оферти:</w:t>
      </w:r>
    </w:p>
    <w:p w14:paraId="1EFF6ADC" w14:textId="5F4DAB5A" w:rsidR="00A33E25" w:rsidRPr="003A1BEB" w:rsidRDefault="00A33E25" w:rsidP="00E8037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– факт </w:t>
      </w:r>
      <w:r w:rsidR="00BE170F" w:rsidRPr="003A1BE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202536289"/>
      <w:r w:rsidR="0037199D">
        <w:rPr>
          <w:rFonts w:ascii="Times New Roman" w:hAnsi="Times New Roman" w:cs="Times New Roman"/>
          <w:sz w:val="28"/>
          <w:szCs w:val="28"/>
          <w:lang w:val="uk-UA"/>
        </w:rPr>
        <w:t>Заявки/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7199D">
        <w:rPr>
          <w:rFonts w:ascii="Times New Roman" w:hAnsi="Times New Roman" w:cs="Times New Roman"/>
          <w:sz w:val="28"/>
          <w:szCs w:val="28"/>
          <w:lang w:val="uk-UA"/>
        </w:rPr>
        <w:t>вернення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E170F" w:rsidRPr="003A1B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ебсайті</w:t>
      </w:r>
      <w:proofErr w:type="spellEnd"/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Виконавця;</w:t>
      </w:r>
    </w:p>
    <w:p w14:paraId="437F0A15" w14:textId="210630B5" w:rsidR="00A33E25" w:rsidRPr="003A1BEB" w:rsidRDefault="00A33E25" w:rsidP="00E8037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EB">
        <w:rPr>
          <w:rFonts w:ascii="Times New Roman" w:hAnsi="Times New Roman" w:cs="Times New Roman"/>
          <w:sz w:val="28"/>
          <w:szCs w:val="28"/>
          <w:lang w:val="uk-UA"/>
        </w:rPr>
        <w:t>– факт звернення Замовника до Виконавця та оформлення Замовлення Послуг Виконавця;</w:t>
      </w:r>
    </w:p>
    <w:p w14:paraId="1133AFE3" w14:textId="058749FA" w:rsidR="00A33E25" w:rsidRPr="003A1BEB" w:rsidRDefault="00A33E25" w:rsidP="00E8037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EB">
        <w:rPr>
          <w:rFonts w:ascii="Times New Roman" w:hAnsi="Times New Roman" w:cs="Times New Roman"/>
          <w:sz w:val="28"/>
          <w:szCs w:val="28"/>
          <w:lang w:val="uk-UA"/>
        </w:rPr>
        <w:t>– оплата Послуг Виконавця на умовах та в порядку, визначеними цією Публічною офертою;</w:t>
      </w:r>
    </w:p>
    <w:p w14:paraId="258DCC0D" w14:textId="3F6FDCED" w:rsidR="00A33E25" w:rsidRPr="003A1BEB" w:rsidRDefault="00A33E25" w:rsidP="00E8037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EB">
        <w:rPr>
          <w:rFonts w:ascii="Times New Roman" w:hAnsi="Times New Roman" w:cs="Times New Roman"/>
          <w:sz w:val="28"/>
          <w:szCs w:val="28"/>
          <w:lang w:val="uk-UA"/>
        </w:rPr>
        <w:t>– письмове (в т. ч в електронній формі засобами електронної пошти або будь-якого іншого зв’язку) повідомлення Замовника про прийняття умов цього Договору на адресу електронної пошти або засобами визначени</w:t>
      </w:r>
      <w:r w:rsidR="00F0622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E170F" w:rsidRPr="003A1BEB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3A1BEB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3A1BEB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Виконавця;</w:t>
      </w:r>
    </w:p>
    <w:p w14:paraId="7DEB2123" w14:textId="6F412D04" w:rsidR="00A33E25" w:rsidRPr="003A1BEB" w:rsidRDefault="00A33E25" w:rsidP="00E8037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BEB">
        <w:rPr>
          <w:rFonts w:ascii="Times New Roman" w:hAnsi="Times New Roman" w:cs="Times New Roman"/>
          <w:sz w:val="28"/>
          <w:szCs w:val="28"/>
          <w:lang w:val="uk-UA"/>
        </w:rPr>
        <w:t>– вчинення будь яких інших конклюдентних дій.</w:t>
      </w:r>
    </w:p>
    <w:p w14:paraId="17C0761F" w14:textId="77777777" w:rsidR="0037199D" w:rsidRPr="00A33E25" w:rsidRDefault="0037199D" w:rsidP="003719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ОДЕРЖУВАЧ - </w:t>
      </w:r>
      <w:r w:rsidRPr="00051EC0">
        <w:rPr>
          <w:rFonts w:ascii="Times New Roman" w:hAnsi="Times New Roman" w:cs="Times New Roman"/>
          <w:sz w:val="28"/>
          <w:szCs w:val="28"/>
          <w:lang w:val="uk-UA"/>
        </w:rPr>
        <w:t xml:space="preserve"> фізична або юридична особа, зазначена у транспортних документах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1EC0">
        <w:rPr>
          <w:rFonts w:ascii="Times New Roman" w:hAnsi="Times New Roman" w:cs="Times New Roman"/>
          <w:sz w:val="28"/>
          <w:szCs w:val="28"/>
          <w:lang w:val="uk-UA"/>
        </w:rPr>
        <w:t>яка приймає вантаж, доставлений Перевізником, і заповнює необхідні документи в пункті призначення</w:t>
      </w:r>
    </w:p>
    <w:p w14:paraId="2B069A05" w14:textId="5CB7CF96" w:rsidR="00A33E25" w:rsidRDefault="00A33E25" w:rsidP="00BE17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ПОСЛУГИ –</w:t>
      </w:r>
      <w:r w:rsidR="006A6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35"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платні послуги з перевезення </w:t>
      </w:r>
      <w:r w:rsidR="00224C4B">
        <w:rPr>
          <w:rFonts w:ascii="Times New Roman" w:hAnsi="Times New Roman" w:cs="Times New Roman"/>
          <w:sz w:val="28"/>
          <w:szCs w:val="28"/>
          <w:lang w:val="uk-UA"/>
        </w:rPr>
        <w:t xml:space="preserve">вантажу </w:t>
      </w:r>
      <w:r w:rsidR="006A6935" w:rsidRPr="006A693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обраного маршруту, дати і часу відправлення транспортного засобу Перевізника. </w:t>
      </w:r>
    </w:p>
    <w:p w14:paraId="2BACBA56" w14:textId="739B3F8E" w:rsidR="00A33E25" w:rsidRPr="00A33E25" w:rsidRDefault="00A33E25" w:rsidP="00A811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ТАРИФИ – система оплати Послуг, що </w:t>
      </w:r>
      <w:r w:rsidR="00850A40">
        <w:rPr>
          <w:rFonts w:ascii="Times New Roman" w:hAnsi="Times New Roman" w:cs="Times New Roman"/>
          <w:sz w:val="28"/>
          <w:szCs w:val="28"/>
          <w:lang w:val="uk-UA"/>
        </w:rPr>
        <w:t>встановлю</w:t>
      </w:r>
      <w:r w:rsidRPr="00A33E25"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="00850A40">
        <w:rPr>
          <w:rFonts w:ascii="Times New Roman" w:hAnsi="Times New Roman" w:cs="Times New Roman"/>
          <w:sz w:val="28"/>
          <w:szCs w:val="28"/>
          <w:lang w:val="uk-UA"/>
        </w:rPr>
        <w:t>Виконавцем за перевезення вантажу за даним Договором.</w:t>
      </w:r>
    </w:p>
    <w:p w14:paraId="5A4B171A" w14:textId="471A4537" w:rsidR="00A33E25" w:rsidRDefault="00A33E25" w:rsidP="003A1B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Всі інші терміни та визначення, що зустрічаються в тексті Договору, тлумачяться Сторонами у відповідності з нормами чинного законодавства України, відповідно до звичаїв ділового обороту</w:t>
      </w:r>
      <w:r w:rsidR="00BE17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DE206D" w14:textId="77777777" w:rsidR="0010291F" w:rsidRPr="00A33E25" w:rsidRDefault="0010291F" w:rsidP="003A1B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DFE0A" w14:textId="0DC23231" w:rsidR="00A33E25" w:rsidRDefault="00A33E25" w:rsidP="003A1BE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E25">
        <w:rPr>
          <w:rFonts w:ascii="Times New Roman" w:hAnsi="Times New Roman" w:cs="Times New Roman"/>
          <w:sz w:val="28"/>
          <w:szCs w:val="28"/>
          <w:lang w:val="uk-UA"/>
        </w:rPr>
        <w:t>2. ПРЕДМЕТ ДОГОВОРУ</w:t>
      </w:r>
    </w:p>
    <w:p w14:paraId="762932F3" w14:textId="0817900D" w:rsidR="000748A3" w:rsidRDefault="000748A3" w:rsidP="000748A3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2.1. 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Згідно з даним Договором Виконавець </w:t>
      </w:r>
      <w:r w:rsidR="00152B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має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обов’яз</w:t>
      </w:r>
      <w:r w:rsidR="00152B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ок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плату і за рахунок Замовника надати послуги з перевезення вантаж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визначен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 Замовником, автомобільним транспортом (далі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ослуги) з метою їхньої доставки від пункту (пунктів) відправлення до пункту (пунктів) призначення.</w:t>
      </w:r>
    </w:p>
    <w:p w14:paraId="5E6BEAAC" w14:textId="59D8B9F7" w:rsidR="00084EBC" w:rsidRPr="000748A3" w:rsidRDefault="00084EBC" w:rsidP="00152B4E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2.2</w:t>
      </w:r>
      <w:r w:rsidRPr="00084E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084E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Перевізник здійснює свою діяльність на підставі Ліцензії Державної служби України з безпеки на транспорті за номером рішення про видачу ліцензії №573 від 28.03.2025 року.</w:t>
      </w:r>
    </w:p>
    <w:p w14:paraId="25948233" w14:textId="7747ABA3" w:rsidR="000748A3" w:rsidRPr="000748A3" w:rsidRDefault="000748A3" w:rsidP="00152B4E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84E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Виконавець, на виконання даного Договору, зобов’язаний самостійно здійснювати перевезення, вчинити всі необхідні дії щодо організації транспортування вантажів, при цьому залишаючись безпосередньо відповідальним перед Замовником за виконання таких зобов’язань.</w:t>
      </w:r>
    </w:p>
    <w:p w14:paraId="4D53A3FC" w14:textId="1F09A242" w:rsidR="000748A3" w:rsidRPr="000748A3" w:rsidRDefault="000748A3" w:rsidP="00152B4E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84E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Перевезення здійснюються відповідно до цього Договору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7341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Порядку відправки вантажу, 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норм чинного законодавства України</w:t>
      </w:r>
      <w:r w:rsidR="007341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міжнародних договорів</w:t>
      </w:r>
      <w:r w:rsidR="0073414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норм міжнародного законодавства.</w:t>
      </w:r>
    </w:p>
    <w:p w14:paraId="422B928E" w14:textId="1D74E90B" w:rsidR="000748A3" w:rsidRDefault="000748A3" w:rsidP="00152B4E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84EB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Маршрут, пункти завантаження та розвантаження, строки, вартість та порядок оплати послуг Виконавця за даним Договором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визначаються окремо для кожного перевезення – у відповідності до </w:t>
      </w:r>
      <w:r w:rsidR="00D7389C" w:rsidRPr="00D738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Заявки/Звернення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Замовника, взят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ої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виконання Виконавцем з використанням електронних засобів комунікації. </w:t>
      </w:r>
    </w:p>
    <w:p w14:paraId="6A2A9F3A" w14:textId="506C4392" w:rsidR="000748A3" w:rsidRDefault="000748A3" w:rsidP="00760D59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Заявк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явля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собою домовленість Сторін стосовно істотних умов перевезення вантажу Замовника у рамках цього Договору, є його невід’ємною частиною, і, будучи створен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ою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електронному вигляді не потребу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Pr="000748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додаткового письмового оформлення</w:t>
      </w:r>
      <w:r w:rsidR="00E803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4B371F2B" w14:textId="77777777" w:rsidR="00152B4E" w:rsidRDefault="00152B4E" w:rsidP="00760D59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5FF97A4" w14:textId="5C9DAB86" w:rsidR="00760D59" w:rsidRPr="00760D59" w:rsidRDefault="00760D59" w:rsidP="00760D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 ПОРЯДОК НАДАННЯ ТА ПРИЙМАННЯ ПОСЛУГ</w:t>
      </w:r>
    </w:p>
    <w:p w14:paraId="69136276" w14:textId="3920E045" w:rsidR="00084EBC" w:rsidRDefault="00760D59" w:rsidP="00760D59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60D5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Замовник повідомляє </w:t>
      </w:r>
      <w:r w:rsidR="00084EBC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здійснення перевезення, шляхом надсилання Заявки на </w:t>
      </w:r>
      <w:proofErr w:type="spellStart"/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 Перевізника: </w:t>
      </w:r>
      <w:hyperlink r:id="rId5" w:history="1">
        <w:r w:rsidR="00084EBC" w:rsidRPr="0013090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https://Swisstransbus.com.ua</w:t>
        </w:r>
      </w:hyperlink>
      <w:r w:rsidR="00084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89C">
        <w:rPr>
          <w:rFonts w:ascii="Times New Roman" w:hAnsi="Times New Roman" w:cs="Times New Roman"/>
          <w:sz w:val="28"/>
          <w:szCs w:val="28"/>
          <w:lang w:val="uk-UA"/>
        </w:rPr>
        <w:t>або з використанням інших засобів зв’язку, передбачених цим Договором.</w:t>
      </w:r>
    </w:p>
    <w:p w14:paraId="0D33B8A9" w14:textId="03DC5663" w:rsidR="00084EBC" w:rsidRPr="00084EBC" w:rsidRDefault="00084EBC" w:rsidP="00084EBC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EA0909"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="00EA0909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 в розумний строк надає відповідь на </w:t>
      </w:r>
      <w:r w:rsidR="00D7389C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Заявки/Звернення </w:t>
      </w:r>
      <w:r w:rsidR="00EA0909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Замовника із підтвердженням чи відмовою від здійснення </w:t>
      </w:r>
      <w:r w:rsidR="00EA09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0909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еревезення із зазначенням поважних причин відмови. </w:t>
      </w:r>
    </w:p>
    <w:p w14:paraId="143FD5F5" w14:textId="20DE0922" w:rsidR="00084EBC" w:rsidRPr="00084EBC" w:rsidRDefault="00D7389C" w:rsidP="00084EBC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A0909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</w:t>
      </w:r>
      <w:r w:rsidR="00EA0909" w:rsidRPr="00084EBC">
        <w:rPr>
          <w:rFonts w:ascii="Times New Roman" w:hAnsi="Times New Roman" w:cs="Times New Roman"/>
          <w:sz w:val="28"/>
          <w:szCs w:val="28"/>
          <w:lang w:val="uk-UA"/>
        </w:rPr>
        <w:t>зазначає адресу та час подачі автомобільного транспорту, місце призначення, маршрут руху, а також іншу інформацію, необхідну для здійснення перевезення.</w:t>
      </w:r>
    </w:p>
    <w:p w14:paraId="6FFFD212" w14:textId="1B9C480C" w:rsidR="00084EBC" w:rsidRPr="00084EBC" w:rsidRDefault="00D7389C" w:rsidP="00084EBC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="00084E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Замовник має право відкликати Заявку</w:t>
      </w:r>
      <w:r>
        <w:rPr>
          <w:rFonts w:ascii="Times New Roman" w:hAnsi="Times New Roman" w:cs="Times New Roman"/>
          <w:sz w:val="28"/>
          <w:szCs w:val="28"/>
          <w:lang w:val="uk-UA"/>
        </w:rPr>
        <w:t>/Звернення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, з обов’язковим відшкодуванням всіх документально підтверджених фактичних витрат </w:t>
      </w:r>
      <w:r w:rsidR="00084EBC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, пов’язаних із виконанням Заявки.</w:t>
      </w:r>
    </w:p>
    <w:p w14:paraId="52AF153C" w14:textId="652EEB89" w:rsidR="00084EBC" w:rsidRDefault="00D7389C" w:rsidP="00084EBC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r w:rsidR="00084EBC"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 зобов'язується надати технічно справний автомобільний засіб, призначений виробником для перевезення</w:t>
      </w:r>
      <w:r w:rsidR="00084EBC">
        <w:rPr>
          <w:rFonts w:ascii="Times New Roman" w:hAnsi="Times New Roman" w:cs="Times New Roman"/>
          <w:sz w:val="28"/>
          <w:szCs w:val="28"/>
          <w:lang w:val="uk-UA"/>
        </w:rPr>
        <w:t xml:space="preserve"> вантажу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, сертифікований відповідного типу, що відповідає параметрам для експлуатації відповідно до мети, зазначеній в цьому Договорі.</w:t>
      </w:r>
    </w:p>
    <w:p w14:paraId="442AF3FA" w14:textId="576156ED" w:rsidR="00084EBC" w:rsidRPr="00084EBC" w:rsidRDefault="00D7389C" w:rsidP="000D297A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0D297A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.6. 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>Перевізник самостійно визначає кількість транспорту, яка необхідна для здійснення перевезення.</w:t>
      </w:r>
    </w:p>
    <w:p w14:paraId="7F08C44C" w14:textId="4CB749A2" w:rsidR="000D297A" w:rsidRDefault="00D7389C" w:rsidP="000D297A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4EBC" w:rsidRPr="00084EBC"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="000D297A" w:rsidRPr="00760D59">
        <w:rPr>
          <w:rFonts w:ascii="Times New Roman" w:hAnsi="Times New Roman" w:cs="Times New Roman"/>
          <w:sz w:val="28"/>
          <w:szCs w:val="28"/>
          <w:lang w:val="uk-UA"/>
        </w:rPr>
        <w:t xml:space="preserve">Замовник зобов’язується забезпечити доставку вантажу у погоджені </w:t>
      </w:r>
      <w:r w:rsidR="000D297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D297A" w:rsidRPr="00760D59">
        <w:rPr>
          <w:rFonts w:ascii="Times New Roman" w:hAnsi="Times New Roman" w:cs="Times New Roman"/>
          <w:sz w:val="28"/>
          <w:szCs w:val="28"/>
          <w:lang w:val="uk-UA"/>
        </w:rPr>
        <w:t>торонами строк</w:t>
      </w:r>
      <w:r w:rsidR="00EA0909">
        <w:rPr>
          <w:rFonts w:ascii="Times New Roman" w:hAnsi="Times New Roman" w:cs="Times New Roman"/>
          <w:sz w:val="28"/>
          <w:szCs w:val="28"/>
          <w:lang w:val="uk-UA"/>
        </w:rPr>
        <w:t xml:space="preserve"> та місце.</w:t>
      </w:r>
    </w:p>
    <w:p w14:paraId="2F0EF783" w14:textId="47553AF4" w:rsidR="008605B1" w:rsidRDefault="00D7389C" w:rsidP="00E05ED9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297A"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="008605B1">
        <w:rPr>
          <w:rFonts w:ascii="Times New Roman" w:hAnsi="Times New Roman" w:cs="Times New Roman"/>
          <w:sz w:val="28"/>
          <w:szCs w:val="28"/>
          <w:lang w:val="uk-UA"/>
        </w:rPr>
        <w:t>За домовленістю Сторін, вантаж може бути переданий Замовником Виконавцю «</w:t>
      </w:r>
      <w:r w:rsidR="008605B1" w:rsidRPr="008605B1">
        <w:rPr>
          <w:rFonts w:ascii="Times New Roman" w:hAnsi="Times New Roman" w:cs="Times New Roman"/>
          <w:sz w:val="28"/>
          <w:szCs w:val="28"/>
          <w:lang w:val="uk-UA"/>
        </w:rPr>
        <w:t>Новою поштою</w:t>
      </w:r>
      <w:r w:rsidR="008605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629B">
        <w:rPr>
          <w:rFonts w:ascii="Times New Roman" w:hAnsi="Times New Roman" w:cs="Times New Roman"/>
          <w:sz w:val="28"/>
          <w:szCs w:val="28"/>
          <w:lang w:val="uk-UA"/>
        </w:rPr>
        <w:t>, з дотриманням строків доставки.</w:t>
      </w:r>
    </w:p>
    <w:p w14:paraId="4BC84757" w14:textId="4FA275DF" w:rsidR="008605B1" w:rsidRDefault="0044629B" w:rsidP="0044629B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Замовник передає Виконавцю вантаж для перевезення із врахуванням правил перевезення, визначених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Перевізника, та з обов’язковим описом вантажу, фіксацією його стану (нове/вживане), і за наявності підтверджуючих документів</w:t>
      </w:r>
      <w:r w:rsidRPr="0044629B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44629B">
        <w:rPr>
          <w:rFonts w:ascii="Times New Roman" w:hAnsi="Times New Roman" w:cs="Times New Roman"/>
          <w:sz w:val="28"/>
          <w:szCs w:val="28"/>
          <w:lang w:val="uk-UA"/>
        </w:rPr>
        <w:t>бірок</w:t>
      </w:r>
      <w:proofErr w:type="spellEnd"/>
      <w:r w:rsidRPr="0044629B">
        <w:rPr>
          <w:rFonts w:ascii="Times New Roman" w:hAnsi="Times New Roman" w:cs="Times New Roman"/>
          <w:sz w:val="28"/>
          <w:szCs w:val="28"/>
          <w:lang w:val="uk-UA"/>
        </w:rPr>
        <w:t>, цінників та оригінального пакування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вантаж новий.</w:t>
      </w:r>
    </w:p>
    <w:p w14:paraId="2690D92F" w14:textId="15220721" w:rsidR="00734145" w:rsidRPr="0044629B" w:rsidRDefault="00734145" w:rsidP="0044629B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Вантаж, який прямує з України до Швейцарії та </w:t>
      </w:r>
      <w:r w:rsidRPr="00734145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ртість якого дорівнює або перевищує </w:t>
      </w:r>
      <w:r w:rsidRPr="00734145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145">
        <w:rPr>
          <w:rFonts w:ascii="Times New Roman" w:hAnsi="Times New Roman" w:cs="Times New Roman"/>
          <w:sz w:val="28"/>
          <w:szCs w:val="28"/>
          <w:lang w:val="uk-UA"/>
        </w:rPr>
        <w:t>фр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анків, </w:t>
      </w:r>
      <w:r w:rsidRPr="00734145">
        <w:rPr>
          <w:rFonts w:ascii="Times New Roman" w:hAnsi="Times New Roman" w:cs="Times New Roman"/>
          <w:sz w:val="28"/>
          <w:szCs w:val="28"/>
          <w:lang w:val="uk-UA"/>
        </w:rPr>
        <w:t xml:space="preserve"> підлягає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обов’язковому </w:t>
      </w:r>
      <w:r w:rsidRPr="00734145">
        <w:rPr>
          <w:rFonts w:ascii="Times New Roman" w:hAnsi="Times New Roman" w:cs="Times New Roman"/>
          <w:sz w:val="28"/>
          <w:szCs w:val="28"/>
          <w:lang w:val="uk-UA"/>
        </w:rPr>
        <w:t xml:space="preserve"> розмитненню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Замовника.</w:t>
      </w:r>
    </w:p>
    <w:p w14:paraId="71DE0E03" w14:textId="2BB99CCD" w:rsidR="00760D59" w:rsidRPr="000D297A" w:rsidRDefault="0044629B" w:rsidP="00E05ED9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760D59" w:rsidRPr="000D297A">
        <w:rPr>
          <w:rFonts w:ascii="Times New Roman" w:hAnsi="Times New Roman" w:cs="Times New Roman"/>
          <w:sz w:val="28"/>
          <w:szCs w:val="28"/>
          <w:lang w:val="uk-UA"/>
        </w:rPr>
        <w:t>У випадку перевищення кількісних</w:t>
      </w:r>
      <w:r w:rsidR="00D7389C">
        <w:rPr>
          <w:rFonts w:ascii="Times New Roman" w:hAnsi="Times New Roman" w:cs="Times New Roman"/>
          <w:sz w:val="28"/>
          <w:szCs w:val="28"/>
          <w:lang w:val="uk-UA"/>
        </w:rPr>
        <w:t>, об’ємних</w:t>
      </w:r>
      <w:r w:rsidR="00760D59" w:rsidRPr="000D297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 вантажу понад вказані в Заявці</w:t>
      </w:r>
      <w:r w:rsidR="00D7389C">
        <w:rPr>
          <w:rFonts w:ascii="Times New Roman" w:hAnsi="Times New Roman" w:cs="Times New Roman"/>
          <w:sz w:val="28"/>
          <w:szCs w:val="28"/>
          <w:lang w:val="uk-UA"/>
        </w:rPr>
        <w:t>/Зверненні</w:t>
      </w:r>
      <w:r w:rsidR="00760D59" w:rsidRPr="000D297A">
        <w:rPr>
          <w:rFonts w:ascii="Times New Roman" w:hAnsi="Times New Roman" w:cs="Times New Roman"/>
          <w:sz w:val="28"/>
          <w:szCs w:val="28"/>
          <w:lang w:val="uk-UA"/>
        </w:rPr>
        <w:t>, Виконавець має право не приступати до надання послуг Замовнику до узгодження Сторонами додаткових умов перевезення такого вантажу.</w:t>
      </w:r>
    </w:p>
    <w:p w14:paraId="23F11B1A" w14:textId="530E77D3" w:rsidR="00760D59" w:rsidRPr="00D7389C" w:rsidRDefault="00D7389C" w:rsidP="0044629B">
      <w:pPr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4629B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97A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D59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послуг за цим Договором засвідчується Актом </w:t>
      </w:r>
      <w:r w:rsidR="000D297A" w:rsidRPr="00D7389C">
        <w:rPr>
          <w:rFonts w:ascii="Times New Roman" w:hAnsi="Times New Roman" w:cs="Times New Roman"/>
          <w:sz w:val="28"/>
          <w:szCs w:val="28"/>
          <w:lang w:val="uk-UA"/>
        </w:rPr>
        <w:t>наданих</w:t>
      </w:r>
      <w:r w:rsidR="00760D59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 послуг, який складається і підписується Виконавцем </w:t>
      </w:r>
      <w:r w:rsidR="000D297A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60D59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Замовнику протягом </w:t>
      </w:r>
      <w:r w:rsidR="008605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07260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605B1">
        <w:rPr>
          <w:rFonts w:ascii="Times New Roman" w:hAnsi="Times New Roman" w:cs="Times New Roman"/>
          <w:sz w:val="28"/>
          <w:szCs w:val="28"/>
          <w:lang w:val="uk-UA"/>
        </w:rPr>
        <w:t>п’ятнадцять</w:t>
      </w:r>
      <w:r w:rsidR="00E07260" w:rsidRPr="00D738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0D59" w:rsidRPr="00D7389C">
        <w:rPr>
          <w:rFonts w:ascii="Times New Roman" w:hAnsi="Times New Roman" w:cs="Times New Roman"/>
          <w:sz w:val="28"/>
          <w:szCs w:val="28"/>
          <w:lang w:val="uk-UA"/>
        </w:rPr>
        <w:t xml:space="preserve"> робочих днів після закінчення надання послуг. Послуги Виконавця, надані за цим Договором, вважаються прийнятими Замовником з моменту підписання Акту приймання-передачі послуг</w:t>
      </w:r>
      <w:r w:rsidR="008E5C50" w:rsidRPr="008E5C50">
        <w:t xml:space="preserve"> </w:t>
      </w:r>
      <w:r w:rsidR="00EA0909" w:rsidRPr="00D738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2B5089" w14:textId="28EBADAA" w:rsidR="00152B4E" w:rsidRPr="0044629B" w:rsidRDefault="008605B1" w:rsidP="0044629B">
      <w:pPr>
        <w:pStyle w:val="a3"/>
        <w:numPr>
          <w:ilvl w:val="1"/>
          <w:numId w:val="12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Замовник підписує наданий </w:t>
      </w:r>
      <w:r w:rsidR="00EA0909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</w:t>
      </w:r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Акт наданих послуг протягом </w:t>
      </w:r>
      <w:r w:rsidR="004462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>5 (п’я</w:t>
      </w:r>
      <w:r w:rsidR="007A4031">
        <w:rPr>
          <w:rFonts w:ascii="Times New Roman" w:hAnsi="Times New Roman" w:cs="Times New Roman"/>
          <w:sz w:val="28"/>
          <w:szCs w:val="28"/>
          <w:lang w:val="uk-UA"/>
        </w:rPr>
        <w:t>тнадця</w:t>
      </w:r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ти) робочих днів з дня його отримання від </w:t>
      </w:r>
      <w:r w:rsidR="00EA0909" w:rsidRPr="0044629B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, або надає мотивовану відмову від його підписання. У випадку </w:t>
      </w:r>
      <w:proofErr w:type="spellStart"/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>непідписання</w:t>
      </w:r>
      <w:proofErr w:type="spellEnd"/>
      <w:r w:rsidR="00E07260" w:rsidRPr="0044629B">
        <w:rPr>
          <w:rFonts w:ascii="Times New Roman" w:hAnsi="Times New Roman" w:cs="Times New Roman"/>
          <w:sz w:val="28"/>
          <w:szCs w:val="28"/>
          <w:lang w:val="uk-UA"/>
        </w:rPr>
        <w:t xml:space="preserve"> Акту наданих послуг без мотивованої відмови, послуга вважається прийнятою та підлягає оплаті. </w:t>
      </w:r>
    </w:p>
    <w:p w14:paraId="5975CA8F" w14:textId="05186F79" w:rsidR="000D297A" w:rsidRPr="00D7389C" w:rsidRDefault="008605B1" w:rsidP="00D7389C">
      <w:pPr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38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97A" w:rsidRPr="00D7389C">
        <w:rPr>
          <w:rFonts w:ascii="Times New Roman" w:hAnsi="Times New Roman" w:cs="Times New Roman"/>
          <w:sz w:val="28"/>
          <w:szCs w:val="28"/>
          <w:lang w:val="uk-UA"/>
        </w:rPr>
        <w:t>ОПЛАТА ТА ПОРЯДОК ЗДІЙСНЕННЯ РОЗРАХУНКІВ</w:t>
      </w:r>
    </w:p>
    <w:p w14:paraId="00B331BB" w14:textId="56311F5E" w:rsidR="00E07260" w:rsidRDefault="008605B1" w:rsidP="00E0726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97A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>Вартість кожного перевезення визначається Сторонами та вказується у Заявці</w:t>
      </w:r>
      <w:r w:rsidR="00FE1BDB">
        <w:rPr>
          <w:rFonts w:ascii="Times New Roman" w:hAnsi="Times New Roman" w:cs="Times New Roman"/>
          <w:sz w:val="28"/>
          <w:szCs w:val="28"/>
          <w:lang w:val="uk-UA"/>
        </w:rPr>
        <w:t>/Зверненні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>та в Акті наданих послуг.</w:t>
      </w:r>
      <w:r w:rsidR="008E5C50" w:rsidRPr="008E5C50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 витрати, не визначені у Заявці</w:t>
      </w:r>
      <w:r w:rsidR="00FE1BDB" w:rsidRPr="00FE1BDB">
        <w:rPr>
          <w:rFonts w:ascii="Times New Roman" w:hAnsi="Times New Roman" w:cs="Times New Roman"/>
          <w:sz w:val="28"/>
          <w:szCs w:val="28"/>
          <w:lang w:val="uk-UA"/>
        </w:rPr>
        <w:t>/З</w:t>
      </w:r>
      <w:r w:rsidR="00FE1BDB">
        <w:rPr>
          <w:rFonts w:ascii="Times New Roman" w:hAnsi="Times New Roman" w:cs="Times New Roman"/>
          <w:sz w:val="28"/>
          <w:szCs w:val="28"/>
          <w:lang w:val="uk-UA"/>
        </w:rPr>
        <w:t>верне</w:t>
      </w:r>
      <w:r w:rsidR="00FE1BDB" w:rsidRPr="00FE1BDB">
        <w:rPr>
          <w:rFonts w:ascii="Times New Roman" w:hAnsi="Times New Roman" w:cs="Times New Roman"/>
          <w:sz w:val="28"/>
          <w:szCs w:val="28"/>
          <w:lang w:val="uk-UA"/>
        </w:rPr>
        <w:t>нні</w:t>
      </w:r>
      <w:r w:rsidR="008E5C50" w:rsidRPr="008E5C50">
        <w:rPr>
          <w:rFonts w:ascii="Times New Roman" w:hAnsi="Times New Roman" w:cs="Times New Roman"/>
          <w:sz w:val="28"/>
          <w:szCs w:val="28"/>
          <w:lang w:val="uk-UA"/>
        </w:rPr>
        <w:t xml:space="preserve">, підлягають попередньому узгодженню </w:t>
      </w:r>
      <w:r w:rsidR="00116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5C50" w:rsidRPr="008E5C50">
        <w:rPr>
          <w:rFonts w:ascii="Times New Roman" w:hAnsi="Times New Roman" w:cs="Times New Roman"/>
          <w:sz w:val="28"/>
          <w:szCs w:val="28"/>
          <w:lang w:val="uk-UA"/>
        </w:rPr>
        <w:t>з Замовником</w:t>
      </w:r>
      <w:r w:rsidR="00116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BBA0C7" w14:textId="28ADE87E" w:rsidR="00E07260" w:rsidRPr="00E07260" w:rsidRDefault="008605B1" w:rsidP="00E0726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 здійснюється Замовником шляхом </w:t>
      </w:r>
      <w:r w:rsidR="007A4031">
        <w:rPr>
          <w:rFonts w:ascii="Times New Roman" w:hAnsi="Times New Roman" w:cs="Times New Roman"/>
          <w:sz w:val="28"/>
          <w:szCs w:val="28"/>
          <w:lang w:val="uk-UA"/>
        </w:rPr>
        <w:t xml:space="preserve">післяплати або </w:t>
      </w:r>
      <w:r w:rsidR="00116938">
        <w:rPr>
          <w:rFonts w:ascii="Times New Roman" w:hAnsi="Times New Roman" w:cs="Times New Roman"/>
          <w:sz w:val="28"/>
          <w:szCs w:val="28"/>
          <w:lang w:val="uk-UA"/>
        </w:rPr>
        <w:t>передо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плати 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>узгодженої Сторонами суми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A4031">
        <w:rPr>
          <w:rFonts w:ascii="Times New Roman" w:hAnsi="Times New Roman" w:cs="Times New Roman"/>
          <w:sz w:val="28"/>
          <w:szCs w:val="28"/>
          <w:lang w:val="uk-UA"/>
        </w:rPr>
        <w:t>франках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 за курсом Національного Банку України на день здійснення оплати Замовником. </w:t>
      </w:r>
      <w:r w:rsidR="00116938">
        <w:rPr>
          <w:rFonts w:ascii="Times New Roman" w:hAnsi="Times New Roman" w:cs="Times New Roman"/>
          <w:sz w:val="28"/>
          <w:szCs w:val="28"/>
          <w:lang w:val="uk-UA"/>
        </w:rPr>
        <w:t>Передоплата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 сплачується після підтвердження Заявки</w:t>
      </w:r>
      <w:r w:rsidR="007A4031">
        <w:rPr>
          <w:rFonts w:ascii="Times New Roman" w:hAnsi="Times New Roman" w:cs="Times New Roman"/>
          <w:sz w:val="28"/>
          <w:szCs w:val="28"/>
          <w:lang w:val="uk-UA"/>
        </w:rPr>
        <w:t>/Звернення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 Перевізником.</w:t>
      </w:r>
    </w:p>
    <w:p w14:paraId="13692B7B" w14:textId="5F2958F0" w:rsidR="000D297A" w:rsidRDefault="007A4031" w:rsidP="00E0726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випадку передоплати, р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>ешту суми Замовник сплачує протягом 5 (п'яти) календарних днів з моменту підписання Сторонами Акту наданих послуг.</w:t>
      </w:r>
    </w:p>
    <w:p w14:paraId="2BBE6AE4" w14:textId="489DE439" w:rsidR="00E07260" w:rsidRDefault="007A4031" w:rsidP="00E0726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між Сторонами за цим Договором здійснюються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готівковій чи 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 xml:space="preserve"> безготівковій формі в українській національній валюті – гривн</w:t>
      </w:r>
      <w:r w:rsidR="00116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7260" w:rsidRPr="00E07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DE5698" w14:textId="11611988" w:rsidR="00A4540C" w:rsidRDefault="007A4031" w:rsidP="00E0726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 xml:space="preserve">Датою оплати послуг вважається дата 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зарахування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 xml:space="preserve"> повної суми грошових коштів 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 xml:space="preserve"> поточн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 xml:space="preserve"> рахун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="00A4540C" w:rsidRPr="00A45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9ED1BE" w14:textId="5EC207E5" w:rsidR="00B33E21" w:rsidRDefault="007A4031" w:rsidP="00603EF8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4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072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5C50" w:rsidRPr="008E5C50">
        <w:rPr>
          <w:rFonts w:ascii="Times New Roman" w:hAnsi="Times New Roman" w:cs="Times New Roman"/>
          <w:sz w:val="28"/>
          <w:szCs w:val="28"/>
          <w:lang w:val="uk-UA"/>
        </w:rPr>
        <w:t>Підставою для відшкодування додаткових, попередньо узгоджених із Замовником, витрат Виконавця є рахунок Виконавця з обов’язковим додаванням оригіналів документів, які підтверджують такі витрати.</w:t>
      </w:r>
    </w:p>
    <w:p w14:paraId="2CC5ABA5" w14:textId="77777777" w:rsidR="00B33E21" w:rsidRPr="008E5C50" w:rsidRDefault="00B33E21" w:rsidP="008E5C50">
      <w:pPr>
        <w:tabs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D5A2B" w14:textId="31650903" w:rsidR="002E7300" w:rsidRPr="007A4031" w:rsidRDefault="007A4031" w:rsidP="007A4031">
      <w:pPr>
        <w:tabs>
          <w:tab w:val="left" w:pos="851"/>
          <w:tab w:val="left" w:pos="156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E7300" w:rsidRPr="007A4031">
        <w:rPr>
          <w:rFonts w:ascii="Times New Roman" w:hAnsi="Times New Roman" w:cs="Times New Roman"/>
          <w:sz w:val="28"/>
          <w:szCs w:val="28"/>
          <w:lang w:val="uk-UA"/>
        </w:rPr>
        <w:t>ПРАВА ТА ОБОВЯЗКИ СТОРІН</w:t>
      </w:r>
    </w:p>
    <w:p w14:paraId="2243C06B" w14:textId="552DFA69" w:rsidR="00DB0525" w:rsidRPr="007A4031" w:rsidRDefault="00DB0525" w:rsidP="007A4031">
      <w:pPr>
        <w:pStyle w:val="a3"/>
        <w:numPr>
          <w:ilvl w:val="1"/>
          <w:numId w:val="13"/>
        </w:numPr>
        <w:tabs>
          <w:tab w:val="left" w:pos="142"/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A4031">
        <w:rPr>
          <w:rFonts w:ascii="Times New Roman" w:hAnsi="Times New Roman" w:cs="Times New Roman"/>
          <w:sz w:val="28"/>
          <w:szCs w:val="28"/>
          <w:lang w:val="uk-UA"/>
        </w:rPr>
        <w:t xml:space="preserve">Права Виконавця: </w:t>
      </w:r>
    </w:p>
    <w:p w14:paraId="3AABE5EA" w14:textId="2DD708E0" w:rsidR="00DB0525" w:rsidRPr="007A4031" w:rsidRDefault="00DB0525" w:rsidP="007A4031">
      <w:pPr>
        <w:pStyle w:val="a3"/>
        <w:numPr>
          <w:ilvl w:val="2"/>
          <w:numId w:val="13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031">
        <w:rPr>
          <w:rFonts w:ascii="Times New Roman" w:hAnsi="Times New Roman" w:cs="Times New Roman"/>
          <w:sz w:val="28"/>
          <w:szCs w:val="28"/>
          <w:lang w:val="uk-UA"/>
        </w:rPr>
        <w:t xml:space="preserve">В односторонньому порядку припинити надання Послуг за цим Договором у разі порушення </w:t>
      </w:r>
      <w:r w:rsidR="005B3F01" w:rsidRPr="007A4031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</w:t>
      </w:r>
      <w:r w:rsidRPr="007A4031">
        <w:rPr>
          <w:rFonts w:ascii="Times New Roman" w:hAnsi="Times New Roman" w:cs="Times New Roman"/>
          <w:sz w:val="28"/>
          <w:szCs w:val="28"/>
          <w:lang w:val="uk-UA"/>
        </w:rPr>
        <w:t>умов Договору.</w:t>
      </w:r>
    </w:p>
    <w:p w14:paraId="727A4588" w14:textId="3D75A286" w:rsidR="005B3F01" w:rsidRPr="005B3F01" w:rsidRDefault="007A4031" w:rsidP="007A4031">
      <w:pPr>
        <w:pStyle w:val="a3"/>
        <w:numPr>
          <w:ilvl w:val="2"/>
          <w:numId w:val="13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згоди Замовника з</w:t>
      </w:r>
      <w:r w:rsidR="005B3F01" w:rsidRPr="005B3F01">
        <w:rPr>
          <w:rFonts w:ascii="Times New Roman" w:hAnsi="Times New Roman" w:cs="Times New Roman"/>
          <w:sz w:val="28"/>
          <w:szCs w:val="28"/>
          <w:lang w:val="uk-UA"/>
        </w:rPr>
        <w:t>мінювати вид автотранспортного засобу, маршрут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791F5" w14:textId="1DEAFA2A" w:rsidR="00DB0525" w:rsidRDefault="005B3F01" w:rsidP="007A4031">
      <w:pPr>
        <w:pStyle w:val="a3"/>
        <w:numPr>
          <w:ilvl w:val="2"/>
          <w:numId w:val="13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F01">
        <w:rPr>
          <w:rFonts w:ascii="Times New Roman" w:hAnsi="Times New Roman" w:cs="Times New Roman"/>
          <w:sz w:val="28"/>
          <w:szCs w:val="28"/>
          <w:lang w:val="uk-UA"/>
        </w:rPr>
        <w:t>На відшкодування додаткових витрат, які виникли у Перевізника при виконанні цього Договору, якщо такі витрати здійснювалися в інтересах Замовника і попередньо були узгоджені із Замовником.</w:t>
      </w:r>
    </w:p>
    <w:p w14:paraId="5A8BE4AA" w14:textId="1CDB753A" w:rsidR="0073337A" w:rsidRDefault="0073337A" w:rsidP="007A4031">
      <w:pPr>
        <w:pStyle w:val="a3"/>
        <w:numPr>
          <w:ilvl w:val="2"/>
          <w:numId w:val="13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37A">
        <w:rPr>
          <w:rFonts w:ascii="Times New Roman" w:hAnsi="Times New Roman" w:cs="Times New Roman"/>
          <w:sz w:val="28"/>
          <w:szCs w:val="28"/>
          <w:lang w:val="uk-UA"/>
        </w:rPr>
        <w:t>Отримувати від Замовника повну та достовірну інформацію щодо характеристик вантажу</w:t>
      </w:r>
      <w:r w:rsidR="00603EF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3337A">
        <w:rPr>
          <w:rFonts w:ascii="Times New Roman" w:hAnsi="Times New Roman" w:cs="Times New Roman"/>
          <w:sz w:val="28"/>
          <w:szCs w:val="28"/>
          <w:lang w:val="uk-UA"/>
        </w:rPr>
        <w:t>особливостей перевезенн</w:t>
      </w:r>
      <w:r w:rsidR="00603EF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333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F5938C" w14:textId="04D5132F" w:rsidR="00DB0525" w:rsidRDefault="00DB0525" w:rsidP="007A4031">
      <w:pPr>
        <w:pStyle w:val="a3"/>
        <w:numPr>
          <w:ilvl w:val="2"/>
          <w:numId w:val="13"/>
        </w:numPr>
        <w:tabs>
          <w:tab w:val="left" w:pos="142"/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мінювати умови надання Послуг </w:t>
      </w:r>
      <w:r w:rsidR="005B3F01">
        <w:rPr>
          <w:rFonts w:ascii="Times New Roman" w:hAnsi="Times New Roman" w:cs="Times New Roman"/>
          <w:sz w:val="28"/>
          <w:szCs w:val="28"/>
          <w:lang w:val="uk-UA"/>
        </w:rPr>
        <w:t xml:space="preserve">шляхом розміщення 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5B3F0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DB0525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r w:rsidR="002414C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414C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2414CB" w:rsidRPr="00133A6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https://Swisstransbus.com.ua</w:t>
        </w:r>
      </w:hyperlink>
      <w:r w:rsidR="00241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031">
        <w:rPr>
          <w:rFonts w:ascii="Times New Roman" w:hAnsi="Times New Roman" w:cs="Times New Roman"/>
          <w:sz w:val="28"/>
          <w:szCs w:val="28"/>
          <w:lang w:val="uk-UA"/>
        </w:rPr>
        <w:t>та інших ресурсах.</w:t>
      </w:r>
    </w:p>
    <w:p w14:paraId="0BFF26EB" w14:textId="79590514" w:rsidR="00DB0525" w:rsidRDefault="00DB0525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B0525">
        <w:rPr>
          <w:rFonts w:ascii="Times New Roman" w:hAnsi="Times New Roman" w:cs="Times New Roman"/>
          <w:sz w:val="28"/>
          <w:szCs w:val="28"/>
          <w:lang w:val="uk-UA"/>
        </w:rPr>
        <w:t xml:space="preserve">ереносити або відміняти рейси з технічних причин або з інших причин, незалежних </w:t>
      </w:r>
      <w:r w:rsidRPr="002414C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B3F01" w:rsidRPr="002414CB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</w:t>
      </w:r>
      <w:r w:rsidRPr="00241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24C214" w14:textId="5736753A" w:rsidR="00A46ECA" w:rsidRPr="00A46ECA" w:rsidRDefault="00A46ECA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ECA">
        <w:rPr>
          <w:rFonts w:ascii="Times New Roman" w:hAnsi="Times New Roman" w:cs="Times New Roman"/>
          <w:sz w:val="28"/>
          <w:szCs w:val="28"/>
          <w:lang w:val="uk-UA"/>
        </w:rPr>
        <w:t>Відмовити у перевезенні вантажу,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ECA">
        <w:rPr>
          <w:rFonts w:ascii="Times New Roman" w:hAnsi="Times New Roman" w:cs="Times New Roman"/>
          <w:sz w:val="28"/>
          <w:szCs w:val="28"/>
          <w:lang w:val="uk-UA"/>
        </w:rPr>
        <w:t>він не відповідає заявленим характеристикам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A46ECA">
        <w:rPr>
          <w:rFonts w:ascii="Times New Roman" w:hAnsi="Times New Roman" w:cs="Times New Roman"/>
          <w:sz w:val="28"/>
          <w:szCs w:val="28"/>
          <w:lang w:val="uk-UA"/>
        </w:rPr>
        <w:t>його перевезення заборонене чинним законодавством або суперечить умовам безпеки.</w:t>
      </w:r>
    </w:p>
    <w:p w14:paraId="2F8CFAC5" w14:textId="56A57080" w:rsidR="0073337A" w:rsidRPr="002414CB" w:rsidRDefault="0073337A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37A">
        <w:rPr>
          <w:rFonts w:ascii="Times New Roman" w:hAnsi="Times New Roman" w:cs="Times New Roman"/>
          <w:sz w:val="28"/>
          <w:szCs w:val="28"/>
          <w:lang w:val="uk-UA"/>
        </w:rPr>
        <w:t xml:space="preserve">Вимагати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3337A">
        <w:rPr>
          <w:rFonts w:ascii="Times New Roman" w:hAnsi="Times New Roman" w:cs="Times New Roman"/>
          <w:sz w:val="28"/>
          <w:szCs w:val="28"/>
          <w:lang w:val="uk-UA"/>
        </w:rPr>
        <w:t>плати вартості перевезення згідно з умовами ц</w:t>
      </w:r>
      <w:r>
        <w:rPr>
          <w:rFonts w:ascii="Times New Roman" w:hAnsi="Times New Roman" w:cs="Times New Roman"/>
          <w:sz w:val="28"/>
          <w:szCs w:val="28"/>
          <w:lang w:val="uk-UA"/>
        </w:rPr>
        <w:t>ього Договору</w:t>
      </w:r>
      <w:r w:rsidRPr="0073337A">
        <w:rPr>
          <w:rFonts w:ascii="Times New Roman" w:hAnsi="Times New Roman" w:cs="Times New Roman"/>
          <w:sz w:val="28"/>
          <w:szCs w:val="28"/>
          <w:lang w:val="uk-UA"/>
        </w:rPr>
        <w:t xml:space="preserve"> та погодженими тарифами.</w:t>
      </w:r>
    </w:p>
    <w:p w14:paraId="09C9C1D5" w14:textId="5C03C099" w:rsidR="002E7300" w:rsidRPr="002414CB" w:rsidRDefault="00DB0525" w:rsidP="007A4031">
      <w:pPr>
        <w:pStyle w:val="a3"/>
        <w:numPr>
          <w:ilvl w:val="1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4CB">
        <w:rPr>
          <w:rFonts w:ascii="Times New Roman" w:hAnsi="Times New Roman" w:cs="Times New Roman"/>
          <w:sz w:val="28"/>
          <w:szCs w:val="28"/>
          <w:lang w:val="uk-UA"/>
        </w:rPr>
        <w:t>Обов’язки Виконавця:</w:t>
      </w:r>
    </w:p>
    <w:p w14:paraId="7C65A911" w14:textId="0A70EB16" w:rsidR="005B3F01" w:rsidRPr="002414CB" w:rsidRDefault="007A4031" w:rsidP="007A4031">
      <w:pPr>
        <w:tabs>
          <w:tab w:val="left" w:pos="1276"/>
        </w:tabs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5B3F01" w:rsidRPr="002414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="005B3F01" w:rsidRPr="002414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.1. </w:t>
      </w:r>
      <w:r w:rsid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003509" w:rsidRP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встановлений у Заявці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/З</w:t>
      </w:r>
      <w:r w:rsidR="00FE1BD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енні</w:t>
      </w:r>
      <w:r w:rsidR="00003509" w:rsidRP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строк забезпечити своєчасне прибуття на місце завантаження транспортн</w:t>
      </w:r>
      <w:r w:rsid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ого</w:t>
      </w:r>
      <w:r w:rsidR="00003509" w:rsidRP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засоб</w:t>
      </w:r>
      <w:r w:rsid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003509" w:rsidRP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належному технічному стані і придатн</w:t>
      </w:r>
      <w:r w:rsid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ому д</w:t>
      </w:r>
      <w:r w:rsidR="00003509" w:rsidRPr="0000350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ля перевезення вантажу відповідно до Заявки</w:t>
      </w:r>
      <w:r w:rsidR="00A46EC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0CE3E1A6" w14:textId="427B8497" w:rsidR="005B3F01" w:rsidRPr="00E40655" w:rsidRDefault="007A4031" w:rsidP="007A4031">
      <w:pPr>
        <w:tabs>
          <w:tab w:val="left" w:pos="1276"/>
        </w:tabs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5B3F01" w:rsidRPr="002414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</w:t>
      </w:r>
      <w:r w:rsidR="002414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A4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абезпечити цілісність і схоронність прийнятого для перевезення вантажу, а також вжити заходів для забезпечення своєчасного та безпечного перевезення вантажів Замовника, як того можуть вимагати обставини</w:t>
      </w:r>
      <w:r w:rsidR="00A4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1D545ECB" w14:textId="1C1C62C0" w:rsidR="005B3F01" w:rsidRPr="00D61493" w:rsidRDefault="007A4031" w:rsidP="007A4031">
      <w:pPr>
        <w:tabs>
          <w:tab w:val="left" w:pos="1276"/>
        </w:tabs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 w:rsidR="005B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2</w:t>
      </w:r>
      <w:r w:rsidR="005B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2414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3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5B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A4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абезпечити своєчасність доставки ввіреного вантажу у пункт призначення та передати в пункті призначення ввірений вантаж уповноваженій особі </w:t>
      </w:r>
      <w:r w:rsidR="0060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Замовника</w:t>
      </w:r>
      <w:r w:rsidR="00A4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(вантажоодержувачу)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зазначен</w:t>
      </w:r>
      <w:r w:rsidR="0060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ій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у </w:t>
      </w:r>
      <w:r w:rsidR="0060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Заявці та 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супровідних документах</w:t>
      </w:r>
      <w:r w:rsidR="0060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48C56225" w14:textId="47ED10A7" w:rsidR="005B3F01" w:rsidRPr="00D61493" w:rsidRDefault="007A4031" w:rsidP="007A4031">
      <w:pPr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zh-CN"/>
        </w:rPr>
        <w:lastRenderedPageBreak/>
        <w:t>5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2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4.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Забезпечити наявність у водія автотранспортного засобу, що здійснює перевезення 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вантажу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необхідних належним чином оформлених документів та дозволів</w:t>
      </w:r>
      <w:r w:rsidR="00A4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5752FB75" w14:textId="05EEB313" w:rsidR="005B3F01" w:rsidRPr="00D61493" w:rsidRDefault="007A4031" w:rsidP="007A4031">
      <w:pPr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zh-CN"/>
        </w:rPr>
        <w:t>5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2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zh-CN"/>
        </w:rPr>
        <w:t>5.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У разі поломки автотранспортного засобу, вжити всіх заходів для його ремонту або надати інший аналогічний за технічними характеристиками автотранспортний засіб для перевезення 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вантажу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 У разі дорожньо-транспортної пригоди, </w:t>
      </w:r>
      <w:r w:rsidR="0060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Виконавець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зобов’язаний вжити всіх необхідних і можливих в даній обстановці заходи, спрямовані на забезпеченн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я схоронності вантажу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6C98F888" w14:textId="2D1DCD4B" w:rsidR="002F21B1" w:rsidRDefault="007A4031" w:rsidP="007A4031">
      <w:pPr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2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  <w:r w:rsidR="00111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6.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У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випадку порушення цілісності транспортного засобу, відбору зразків або затримки транспортного засобу офіційними державними органами, негайно повідомити про це Замовника, але не пізніше 2 годин з моменту настання відповідних обставин, надати Замовнику всі необхідні документи, що підтверджують такі дії. </w:t>
      </w:r>
    </w:p>
    <w:p w14:paraId="0ABD2E6A" w14:textId="62C352A6" w:rsidR="002F21B1" w:rsidRDefault="007A4031" w:rsidP="007A4031">
      <w:pPr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 w:rsid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.2.7. На вимогу </w:t>
      </w:r>
      <w:r w:rsidR="002F21B1" w:rsidRP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Замовника надавати будь-яку актуальну і достовірну інформацію про хід перевезення</w:t>
      </w:r>
      <w:r w:rsidR="00124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2585A56D" w14:textId="025EA20B" w:rsidR="005B3F01" w:rsidRPr="00D61493" w:rsidRDefault="007A4031" w:rsidP="007A4031">
      <w:pPr>
        <w:suppressAutoHyphens/>
        <w:spacing w:after="0" w:line="276" w:lineRule="auto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</w:t>
      </w:r>
      <w:r w:rsidR="002F2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.2.8. 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Надати Замовнику після надання послуг </w:t>
      </w:r>
      <w:r w:rsidR="005B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кт надан</w:t>
      </w:r>
      <w:r w:rsidR="005B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их</w:t>
      </w:r>
      <w:r w:rsidR="005B3F01" w:rsidRPr="00D614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послуг.</w:t>
      </w:r>
    </w:p>
    <w:p w14:paraId="17008D31" w14:textId="57CE42AA" w:rsidR="003B257D" w:rsidRDefault="00086D70" w:rsidP="007A4031">
      <w:pPr>
        <w:pStyle w:val="a3"/>
        <w:numPr>
          <w:ilvl w:val="1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Замовника:</w:t>
      </w:r>
    </w:p>
    <w:p w14:paraId="1EE06A39" w14:textId="18CC08FE" w:rsidR="00086D70" w:rsidRDefault="00086D70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70">
        <w:rPr>
          <w:rFonts w:ascii="Times New Roman" w:hAnsi="Times New Roman" w:cs="Times New Roman"/>
          <w:sz w:val="28"/>
          <w:szCs w:val="28"/>
          <w:lang w:val="uk-UA"/>
        </w:rPr>
        <w:t>Отримати послуги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умов Договору.</w:t>
      </w:r>
    </w:p>
    <w:p w14:paraId="6681AFF1" w14:textId="091D6ED2" w:rsidR="00086D70" w:rsidRDefault="00086D70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70">
        <w:rPr>
          <w:rFonts w:ascii="Times New Roman" w:hAnsi="Times New Roman" w:cs="Times New Roman"/>
          <w:sz w:val="28"/>
          <w:szCs w:val="28"/>
          <w:lang w:val="uk-UA"/>
        </w:rPr>
        <w:t xml:space="preserve">Отримати своєчасну та повну інформацію про умови та порядок надання Послуг з перевезення </w:t>
      </w:r>
      <w:r w:rsidR="00003509">
        <w:rPr>
          <w:rFonts w:ascii="Times New Roman" w:hAnsi="Times New Roman" w:cs="Times New Roman"/>
          <w:sz w:val="28"/>
          <w:szCs w:val="28"/>
          <w:lang w:val="uk-UA"/>
        </w:rPr>
        <w:t>вантажу.</w:t>
      </w:r>
    </w:p>
    <w:p w14:paraId="0F765CED" w14:textId="6BF7ECF8" w:rsidR="008A41FA" w:rsidRDefault="008A41FA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Вимагати</w:t>
      </w:r>
      <w:r w:rsidRPr="008A41FA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документально підтверджених завданих збитків</w:t>
      </w:r>
      <w:r w:rsidR="0012434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A41FA">
        <w:rPr>
          <w:rFonts w:ascii="Times New Roman" w:hAnsi="Times New Roman" w:cs="Times New Roman"/>
          <w:sz w:val="28"/>
          <w:szCs w:val="28"/>
          <w:lang w:val="uk-UA"/>
        </w:rPr>
        <w:t xml:space="preserve"> вини Виконавця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4ACDB9" w14:textId="6DB84598" w:rsidR="00124348" w:rsidRDefault="00124348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348">
        <w:rPr>
          <w:rFonts w:ascii="Times New Roman" w:hAnsi="Times New Roman" w:cs="Times New Roman"/>
          <w:sz w:val="28"/>
          <w:szCs w:val="28"/>
          <w:lang w:val="uk-UA"/>
        </w:rPr>
        <w:t>Подати обґрунтовану претензію у разі порушення умов перевезення, пошкодження чи втрати вантажу.</w:t>
      </w:r>
    </w:p>
    <w:p w14:paraId="0180F748" w14:textId="3B731D8F" w:rsidR="008A41FA" w:rsidRDefault="009102E1" w:rsidP="007A4031">
      <w:pPr>
        <w:pStyle w:val="a3"/>
        <w:numPr>
          <w:ilvl w:val="1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8A41FA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Замовника:</w:t>
      </w:r>
    </w:p>
    <w:p w14:paraId="05C90518" w14:textId="5486D99D" w:rsidR="008A41FA" w:rsidRDefault="009102E1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>казувати необхідну і достовірну інформацію під час оформлення замовлення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72C48" w14:textId="23FC3634" w:rsidR="007A4031" w:rsidRDefault="007A4031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та дотримуватися правил </w:t>
      </w:r>
      <w:r w:rsidR="001355D4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вантажу, розміщених на </w:t>
      </w:r>
      <w:proofErr w:type="spellStart"/>
      <w:r w:rsidR="001355D4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355D4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Виконавця, в тому числі щодо вантажу, з</w:t>
      </w:r>
      <w:r w:rsidR="001355D4" w:rsidRPr="001355D4">
        <w:rPr>
          <w:rFonts w:ascii="Times New Roman" w:hAnsi="Times New Roman" w:cs="Times New Roman"/>
          <w:sz w:val="28"/>
          <w:szCs w:val="28"/>
          <w:lang w:val="uk-UA"/>
        </w:rPr>
        <w:t>аборонен</w:t>
      </w:r>
      <w:r w:rsidR="001355D4">
        <w:rPr>
          <w:rFonts w:ascii="Times New Roman" w:hAnsi="Times New Roman" w:cs="Times New Roman"/>
          <w:sz w:val="28"/>
          <w:szCs w:val="28"/>
          <w:lang w:val="uk-UA"/>
        </w:rPr>
        <w:t>ого для перевезення.</w:t>
      </w:r>
    </w:p>
    <w:p w14:paraId="4B0C8321" w14:textId="444C94E8" w:rsidR="009102E1" w:rsidRDefault="009102E1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102E1">
        <w:rPr>
          <w:rFonts w:ascii="Times New Roman" w:hAnsi="Times New Roman" w:cs="Times New Roman"/>
          <w:sz w:val="28"/>
          <w:szCs w:val="28"/>
          <w:lang w:val="uk-UA"/>
        </w:rPr>
        <w:t xml:space="preserve">дійснити оплату Послуг відповідно до умов даного Договору та тарифів </w:t>
      </w:r>
      <w:r w:rsidR="00C24F4A"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1A880" w14:textId="716B02CF" w:rsidR="00124348" w:rsidRDefault="00124348" w:rsidP="007A4031">
      <w:pPr>
        <w:pStyle w:val="a3"/>
        <w:numPr>
          <w:ilvl w:val="2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348">
        <w:rPr>
          <w:rFonts w:ascii="Times New Roman" w:hAnsi="Times New Roman" w:cs="Times New Roman"/>
          <w:sz w:val="28"/>
          <w:szCs w:val="28"/>
          <w:lang w:val="uk-UA"/>
        </w:rPr>
        <w:t>Своєчасно підготувати вантаж до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57A5DA" w14:textId="458EE072" w:rsidR="00124348" w:rsidRDefault="00124348" w:rsidP="000277B7">
      <w:pPr>
        <w:pStyle w:val="a3"/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55001" w14:textId="7EEEC068" w:rsidR="0010291F" w:rsidRDefault="0010291F" w:rsidP="007A4031">
      <w:pPr>
        <w:pStyle w:val="a3"/>
        <w:numPr>
          <w:ilvl w:val="0"/>
          <w:numId w:val="13"/>
        </w:numPr>
        <w:tabs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СТОРІН</w:t>
      </w:r>
    </w:p>
    <w:p w14:paraId="28585217" w14:textId="334728B7" w:rsidR="0010291F" w:rsidRDefault="000277B7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невиконання чи неналежне виконання 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>взятих за Договором зобов’язань Сторони несуть відповідальність, передбачену чинним законодавством України та цим Договором.</w:t>
      </w:r>
    </w:p>
    <w:p w14:paraId="4BF1C15B" w14:textId="6C50D65C" w:rsidR="000277B7" w:rsidRDefault="000277B7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Особа, яка порушила зобов'язання, несе відповідальність за наявності </w:t>
      </w:r>
      <w:r w:rsidR="00AC4423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 вини (умислу або необережності), якщо інше не встановлено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>оговором або законом.</w:t>
      </w:r>
    </w:p>
    <w:p w14:paraId="17ADF81B" w14:textId="31EBEF07" w:rsidR="000277B7" w:rsidRDefault="000277B7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втрату, нестачу або пошкодження вантажу, що сталися з моменту прийняття вантажу до моменту його 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>Вантажоодержувачу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>, якщо не доведе, що втрата чи пошкодження сталися не з його вини.</w:t>
      </w:r>
    </w:p>
    <w:p w14:paraId="67977CB3" w14:textId="19C95423" w:rsidR="000277B7" w:rsidRDefault="000277B7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У разі затримки доставки вантажу з вини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Виконавця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, останній несе відповідальність у вигляді штрафу в розмірі </w:t>
      </w:r>
      <w:r w:rsidR="00201144">
        <w:rPr>
          <w:rFonts w:ascii="Times New Roman" w:hAnsi="Times New Roman" w:cs="Times New Roman"/>
          <w:sz w:val="28"/>
          <w:szCs w:val="28"/>
          <w:lang w:val="uk-UA"/>
        </w:rPr>
        <w:t xml:space="preserve">0,1 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 xml:space="preserve">% вартості послуг за кожен день прострочення, але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0277B7">
        <w:rPr>
          <w:rFonts w:ascii="Times New Roman" w:hAnsi="Times New Roman" w:cs="Times New Roman"/>
          <w:sz w:val="28"/>
          <w:szCs w:val="28"/>
          <w:lang w:val="uk-UA"/>
        </w:rPr>
        <w:t>% загальної вартості перевезення.</w:t>
      </w:r>
    </w:p>
    <w:p w14:paraId="13842A81" w14:textId="0C7981DA" w:rsidR="00201144" w:rsidRDefault="00201144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1144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прострочення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Замовником оплати послуг Виконавця, Замовник сплачує пеню</w:t>
      </w:r>
      <w:r w:rsidRPr="00201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Pr="00201144">
        <w:rPr>
          <w:rFonts w:ascii="Times New Roman" w:hAnsi="Times New Roman" w:cs="Times New Roman"/>
          <w:sz w:val="28"/>
          <w:szCs w:val="28"/>
          <w:lang w:val="uk-UA"/>
        </w:rPr>
        <w:t>0,1 % від суми заборгованості, за кожен день прострочення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зобов’язання.</w:t>
      </w:r>
    </w:p>
    <w:p w14:paraId="451A752C" w14:textId="4E81930B" w:rsidR="00FE1BDB" w:rsidRDefault="00FE1BDB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E1BDB">
        <w:rPr>
          <w:rFonts w:ascii="Times New Roman" w:hAnsi="Times New Roman" w:cs="Times New Roman"/>
          <w:sz w:val="28"/>
          <w:szCs w:val="28"/>
          <w:lang w:val="uk-UA"/>
        </w:rPr>
        <w:t xml:space="preserve">амовник несе повну відповідальність за достовірність інформації про вміст відправлення та гарантує, що переданий вантаж не містить предметів, заборонених до перевезення відповідно до умов цього Договору та чинного законодавства.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Pr="00FE1BDB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заборонених до перевезення предметів у вантажі, Замовник </w:t>
      </w:r>
      <w:r>
        <w:rPr>
          <w:rFonts w:ascii="Times New Roman" w:hAnsi="Times New Roman" w:cs="Times New Roman"/>
          <w:sz w:val="28"/>
          <w:szCs w:val="28"/>
          <w:lang w:val="uk-UA"/>
        </w:rPr>
        <w:t>сплачує штраф у розмірі вартості вантажу та компенсує завдані збитки в повному обсязі.</w:t>
      </w:r>
    </w:p>
    <w:p w14:paraId="5BF2F4FF" w14:textId="1A61DD6F" w:rsidR="00FE1BDB" w:rsidRDefault="00FE1BDB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BDB">
        <w:rPr>
          <w:rFonts w:ascii="Times New Roman" w:hAnsi="Times New Roman" w:cs="Times New Roman"/>
          <w:sz w:val="28"/>
          <w:szCs w:val="28"/>
          <w:lang w:val="uk-UA"/>
        </w:rPr>
        <w:t xml:space="preserve">Перевізник має право відмовити у перевезенні, зупинити чи перервати перевезення у разі виявлення ознак порушення </w:t>
      </w:r>
      <w:r w:rsidR="00C30D5E">
        <w:rPr>
          <w:rFonts w:ascii="Times New Roman" w:hAnsi="Times New Roman" w:cs="Times New Roman"/>
          <w:sz w:val="28"/>
          <w:szCs w:val="28"/>
          <w:lang w:val="uk-UA"/>
        </w:rPr>
        <w:t>п.6.6. цього Договору,</w:t>
      </w:r>
      <w:r w:rsidRPr="00FE1BDB">
        <w:rPr>
          <w:rFonts w:ascii="Times New Roman" w:hAnsi="Times New Roman" w:cs="Times New Roman"/>
          <w:sz w:val="28"/>
          <w:szCs w:val="28"/>
          <w:lang w:val="uk-UA"/>
        </w:rPr>
        <w:t xml:space="preserve"> без компенсації витрат Замовнику.</w:t>
      </w:r>
    </w:p>
    <w:p w14:paraId="0B26F28F" w14:textId="34B955B9" w:rsidR="00201144" w:rsidRDefault="00AC4423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23">
        <w:rPr>
          <w:rFonts w:ascii="Times New Roman" w:hAnsi="Times New Roman" w:cs="Times New Roman"/>
          <w:sz w:val="28"/>
          <w:szCs w:val="28"/>
          <w:lang w:val="uk-UA"/>
        </w:rPr>
        <w:t>Замовник несе відповідальність за введення в оману Виконавця, щодо виду вантажу, його походження, ваги, пакування, маркування та відшкодовує Виконавцю збитки, які можуть настати у Виконавця у зв’язку з цим.</w:t>
      </w:r>
    </w:p>
    <w:p w14:paraId="397B655B" w14:textId="7C1C718F" w:rsidR="00AC4423" w:rsidRPr="00AC4423" w:rsidRDefault="00AC4423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Відносини між Сторонами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>, пов'язані з відповідальністю за невиконання чи неналежне виконання зобов'язань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 xml:space="preserve"> не врегульовані в даному Договорі, вирішуються відповідно чинного законодавства України.</w:t>
      </w:r>
    </w:p>
    <w:p w14:paraId="4DEC2B20" w14:textId="6A3D6485" w:rsidR="00AC4423" w:rsidRPr="00AC4423" w:rsidRDefault="00AC4423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>Закінчення строку дії цього Договору або його розірвання не звільняє Сторони від відповідальності за його порушення, яке мало місце під час дії цього Договору.</w:t>
      </w:r>
    </w:p>
    <w:p w14:paraId="21EA2B2A" w14:textId="10DC601C" w:rsidR="00AC4423" w:rsidRDefault="00AC4423" w:rsidP="007A4031">
      <w:pPr>
        <w:pStyle w:val="a3"/>
        <w:numPr>
          <w:ilvl w:val="1"/>
          <w:numId w:val="13"/>
        </w:numPr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 xml:space="preserve">Штрафні санкції, зазначені в цьому Договорі </w:t>
      </w:r>
      <w:r w:rsidR="00707A73">
        <w:rPr>
          <w:rFonts w:ascii="Times New Roman" w:hAnsi="Times New Roman" w:cs="Times New Roman"/>
          <w:sz w:val="28"/>
          <w:szCs w:val="28"/>
          <w:lang w:val="uk-UA"/>
        </w:rPr>
        <w:t xml:space="preserve">сплачуються </w:t>
      </w:r>
      <w:r w:rsidRPr="00AC4423">
        <w:rPr>
          <w:rFonts w:ascii="Times New Roman" w:hAnsi="Times New Roman" w:cs="Times New Roman"/>
          <w:sz w:val="28"/>
          <w:szCs w:val="28"/>
          <w:lang w:val="uk-UA"/>
        </w:rPr>
        <w:t>у гривні.</w:t>
      </w:r>
    </w:p>
    <w:p w14:paraId="4B15F1DA" w14:textId="23EC1FD3" w:rsid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D9D25" w14:textId="2B8D1F56" w:rsid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4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ЗВІЛЬНЕННЯ ВІД ВІДПОВІДАЛЬНОСТІ</w:t>
      </w:r>
    </w:p>
    <w:p w14:paraId="1CA41C43" w14:textId="7C37A282" w:rsid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Сторони звільняються від відповідальності за повне або часткове невиконання зобов’язань за цим Договором, якщо таке невиконання стало наслідком дії непереборної сили (форс-мажору), тобто надзвичайних і невідворотних обставин, які Сторони не могли передбачити чи запобігти.</w:t>
      </w:r>
      <w:r w:rsidRPr="00FF1837">
        <w:t xml:space="preserve"> 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 xml:space="preserve">До таких форс-мажорних обставин належать (в тому числі, але не обмежуючись 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наступним переліком): стихійні лиха, воєнні дії, війна, ембарго, карантин, пандемія, епідемія, рішення органів державної влади, які спричинили неможливість виконання цього Договору.</w:t>
      </w:r>
    </w:p>
    <w:p w14:paraId="7581E488" w14:textId="3E2F1D71" w:rsidR="00FF1837" w:rsidRP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6.2. 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Сторона, для якої настали обставини форс-мажору, зобов’язана письмово повідомити іншу сторону про настання таких обставин не пізніше ніж протягом 3 (трьох) календарних днів з моменту їх виникнення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207FB4" w14:textId="29F87E57" w:rsidR="00FF1837" w:rsidRP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. Факт настання та тривалість дії обставин форс-мажору мають бути підтверджені відповідним документом, виданим Торгово-промисловою палатою України або іншим уповноваженим органом.</w:t>
      </w:r>
    </w:p>
    <w:p w14:paraId="10C59B1A" w14:textId="3D138747" w:rsid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F1837">
        <w:rPr>
          <w:rFonts w:ascii="Times New Roman" w:hAnsi="Times New Roman" w:cs="Times New Roman"/>
          <w:sz w:val="28"/>
          <w:szCs w:val="28"/>
          <w:lang w:val="uk-UA"/>
        </w:rPr>
        <w:t>. У разі дії форс-мажору більше 30 (тридцяти) календарних днів поспіль кожна із Сторін має право розірвати цей Договір у порядку, передбаченому чинним законодавством.</w:t>
      </w:r>
    </w:p>
    <w:p w14:paraId="3139870F" w14:textId="06FF233E" w:rsidR="00FF1837" w:rsidRDefault="00FF1837" w:rsidP="00FF1837">
      <w:pPr>
        <w:pStyle w:val="a3"/>
        <w:tabs>
          <w:tab w:val="left" w:pos="142"/>
          <w:tab w:val="left" w:pos="709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7BE5F" w14:textId="0DF4B96E" w:rsidR="00FF1837" w:rsidRDefault="00FF1837" w:rsidP="00FF1837">
      <w:pPr>
        <w:pStyle w:val="a3"/>
        <w:numPr>
          <w:ilvl w:val="0"/>
          <w:numId w:val="7"/>
        </w:numPr>
        <w:tabs>
          <w:tab w:val="left" w:pos="142"/>
          <w:tab w:val="left" w:pos="709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1837">
        <w:rPr>
          <w:rFonts w:ascii="Times New Roman" w:hAnsi="Times New Roman" w:cs="Times New Roman"/>
          <w:sz w:val="28"/>
          <w:szCs w:val="28"/>
          <w:lang w:val="uk-UA"/>
        </w:rPr>
        <w:t xml:space="preserve">ТЕРМІН ДІЇ ДОГОВОРУ </w:t>
      </w:r>
    </w:p>
    <w:p w14:paraId="7EBB66A4" w14:textId="77777777" w:rsidR="0050635C" w:rsidRDefault="0050635C" w:rsidP="0042785D">
      <w:pPr>
        <w:pStyle w:val="a3"/>
        <w:numPr>
          <w:ilvl w:val="1"/>
          <w:numId w:val="7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35C">
        <w:rPr>
          <w:rFonts w:ascii="Times New Roman" w:hAnsi="Times New Roman" w:cs="Times New Roman"/>
          <w:sz w:val="28"/>
          <w:szCs w:val="28"/>
        </w:rPr>
        <w:t xml:space="preserve">Цей Договір набуває чинності з дати його акцепту Замовником і діє до повного виконання Сторонами своїх зобов’язань. </w:t>
      </w:r>
    </w:p>
    <w:p w14:paraId="7C7F8E0A" w14:textId="51252BAF" w:rsidR="00CF4CD5" w:rsidRDefault="0050635C" w:rsidP="00CF4CD5">
      <w:pPr>
        <w:pStyle w:val="a3"/>
        <w:numPr>
          <w:ilvl w:val="1"/>
          <w:numId w:val="7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35C">
        <w:rPr>
          <w:rFonts w:ascii="Times New Roman" w:hAnsi="Times New Roman" w:cs="Times New Roman"/>
          <w:sz w:val="28"/>
          <w:szCs w:val="28"/>
        </w:rPr>
        <w:t>Кожна із Сторін має право на дострокове розірвання Договору, попередивши про це іншу Сторону не менш ніж за 5 (п’ять) календарних днів до моменту такого дострокового розірвання.</w:t>
      </w:r>
    </w:p>
    <w:p w14:paraId="1A09ADB2" w14:textId="77777777" w:rsidR="00DF5B0E" w:rsidRPr="00DF5B0E" w:rsidRDefault="00DF5B0E" w:rsidP="00DF5B0E">
      <w:pPr>
        <w:pStyle w:val="a3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3C5B705" w14:textId="60EA3D5B" w:rsidR="00CF4CD5" w:rsidRPr="00DF5B0E" w:rsidRDefault="00CF4CD5" w:rsidP="00DF5B0E">
      <w:pPr>
        <w:pStyle w:val="a3"/>
        <w:numPr>
          <w:ilvl w:val="0"/>
          <w:numId w:val="7"/>
        </w:numPr>
        <w:tabs>
          <w:tab w:val="left" w:pos="540"/>
          <w:tab w:val="left" w:pos="567"/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F5B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ЗАХИСТ ПЕРСОНАЛЬНИХ ДАНИХ ТА КОМЕРЦІЙНОЇ ТАЄМНИЦІ</w:t>
      </w:r>
    </w:p>
    <w:p w14:paraId="130B1602" w14:textId="6B9B953D" w:rsidR="00CF4CD5" w:rsidRPr="00CF4CD5" w:rsidRDefault="00CF4CD5" w:rsidP="00DF5B0E">
      <w:pPr>
        <w:numPr>
          <w:ilvl w:val="1"/>
          <w:numId w:val="7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межах виконання цього Договору Виконавець може отримувати, збирати, зберігати, обробляти, використовувати та передавати персональні дані Замовника або осіб, пов’язаних із ним (</w:t>
      </w:r>
      <w:r w:rsidR="00DF5B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представників, вантажоодержувачів</w:t>
      </w: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2B580060" w14:textId="2156CAE6" w:rsidR="00CF4CD5" w:rsidRPr="00CF4CD5" w:rsidRDefault="00DF5B0E" w:rsidP="00DF5B0E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.2. Виконавець зобов’язується:</w:t>
      </w:r>
    </w:p>
    <w:p w14:paraId="6A133ECF" w14:textId="77777777" w:rsidR="00CF4CD5" w:rsidRPr="00CF4CD5" w:rsidRDefault="00CF4CD5" w:rsidP="00DF5B0E">
      <w:pPr>
        <w:numPr>
          <w:ilvl w:val="0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використовувати персональні дані виключно з метою належного надання бухгалтерських, юридичних, кадрових, консультаційних або інших послуг, які є предметом цього Договору;</w:t>
      </w:r>
    </w:p>
    <w:p w14:paraId="7F5D8687" w14:textId="77777777" w:rsidR="00CF4CD5" w:rsidRPr="00CF4CD5" w:rsidRDefault="00CF4CD5" w:rsidP="00DF5B0E">
      <w:pPr>
        <w:numPr>
          <w:ilvl w:val="0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розголошувати персональні дані третім особам без письмової згоди Замовника, за винятком випадків, передбачених законодавством України;</w:t>
      </w:r>
    </w:p>
    <w:p w14:paraId="41FEE87F" w14:textId="77777777" w:rsidR="00CF4CD5" w:rsidRPr="00CF4CD5" w:rsidRDefault="00CF4CD5" w:rsidP="00DF5B0E">
      <w:pPr>
        <w:numPr>
          <w:ilvl w:val="0"/>
          <w:numId w:val="9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технічні та організаційні заходи щодо захисту персональних даних від несанкціонованого або незаконного доступу, знищення, втрати, зміни або розголошення.</w:t>
      </w:r>
    </w:p>
    <w:p w14:paraId="6B2A28ED" w14:textId="19C81FC4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.3. Підставою для збору та обробки персональних даних Замовника є факт укладення та виконання цього Договору, відповідно до Закону України «Про захист персональних даних».</w:t>
      </w:r>
    </w:p>
    <w:p w14:paraId="4B70EF4D" w14:textId="6B1EEB50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.4. У разі залучення субпідрядників, Виконавець гарантує, що вони зобов’язані дотримуватись таких же умов конфіденційності та захисту персональних даних Замовника, як і сам Виконавець.</w:t>
      </w:r>
    </w:p>
    <w:p w14:paraId="469949B2" w14:textId="29D6EB48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.5. Персональні дані Замовника зберігаються не довше, ніж це необхідно для виконання умов цього Договору, ведення обліку та подання звітності, або до закінчення строків зберігання, передбачених законодавством.</w:t>
      </w:r>
    </w:p>
    <w:p w14:paraId="01ACFAA6" w14:textId="49CE7DE6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.6. Після припинення дії цього Договору персональні дані Замовника підлягають знищенню шляхом стирання (видалення), крім випадків, коли подальше зберігання передбачено законом.</w:t>
      </w:r>
    </w:p>
    <w:p w14:paraId="641862A2" w14:textId="45C8C52F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.7. Замовник підтверджує, що йому відомі його права як суб’єкта персональних даних, передбачені ст. 8 Закону України "Про захист персональних даних", зокрема:</w:t>
      </w:r>
    </w:p>
    <w:p w14:paraId="168CC0C4" w14:textId="77777777" w:rsidR="00CF4CD5" w:rsidRPr="00CF4CD5" w:rsidRDefault="00CF4CD5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знати про місцезнаходження бази персональних даних;</w:t>
      </w:r>
    </w:p>
    <w:p w14:paraId="30CBD680" w14:textId="77777777" w:rsidR="00CF4CD5" w:rsidRPr="00CF4CD5" w:rsidRDefault="00CF4CD5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доступ до своїх персональних даних;</w:t>
      </w:r>
    </w:p>
    <w:p w14:paraId="16F0C84A" w14:textId="77777777" w:rsidR="00CF4CD5" w:rsidRPr="00CF4CD5" w:rsidRDefault="00CF4CD5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внесення змін до них або вимогу знищення;</w:t>
      </w:r>
    </w:p>
    <w:p w14:paraId="2E4085EB" w14:textId="77777777" w:rsidR="00CF4CD5" w:rsidRPr="00CF4CD5" w:rsidRDefault="00CF4CD5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 на заперечення обробки.</w:t>
      </w:r>
    </w:p>
    <w:p w14:paraId="7C5E4356" w14:textId="6A36DCA1" w:rsidR="00CF4CD5" w:rsidRPr="00CF4CD5" w:rsidRDefault="00DF5B0E" w:rsidP="00DF5B0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.8. Сторони погоджуються, що порушення положень цього розділу може бути підставою для розірвання Договору в односторонньому порядку та/або вимоги відшкодування збитків.</w:t>
      </w:r>
    </w:p>
    <w:p w14:paraId="474A3892" w14:textId="5339F0F1" w:rsidR="00CF4CD5" w:rsidRPr="00CF4CD5" w:rsidRDefault="00DF5B0E" w:rsidP="00DF5B0E">
      <w:pPr>
        <w:tabs>
          <w:tab w:val="left" w:pos="567"/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CF4CD5" w:rsidRPr="00CF4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.9. </w:t>
      </w:r>
      <w:bookmarkStart w:id="4" w:name="_Hlk179796119"/>
      <w:r w:rsidR="00CF4CD5" w:rsidRPr="00CF4C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Будь-яка інформація, отримана Сторонами у зв'язку з виконанням Договору, у тому числі отримана однією Стороною від іншої Сторони, є конфіденційною і становить комерційну таємницю. Сторони зобов’язуються забезпечити контроль за дотриманням умов конфіденційності працівниками Сторін. Сторони погоджуються не розкривати та не розголошувати повністю чи частково інформацію, що є конфіденційною, а також не передавати інформацію з питань, пов'язаних з виконанням цього Договору, без письмової згоди іншої Сторони, за винятком випадків надання інформації уповноваженим державним органам в порядку та у випадках, визначених чинним законодавством України, а також за винятком випадків, коли розкриття інформації витікає із суті доручення Замовника за цим Договором, при цьому розкриття здійснюється в обсязі, необхідному для виконання цього Договору.</w:t>
      </w:r>
      <w:bookmarkEnd w:id="4"/>
    </w:p>
    <w:p w14:paraId="2E480002" w14:textId="24BF19AD" w:rsidR="003B257D" w:rsidRDefault="003B257D" w:rsidP="003B257D">
      <w:pPr>
        <w:tabs>
          <w:tab w:val="left" w:pos="142"/>
          <w:tab w:val="left" w:pos="567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EB55C0" w14:textId="3FCE6CEE" w:rsidR="003B257D" w:rsidRPr="00DF5B0E" w:rsidRDefault="00DF5B0E" w:rsidP="00DF5B0E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УМОВИ</w:t>
      </w:r>
    </w:p>
    <w:p w14:paraId="0E8F6E35" w14:textId="22638975" w:rsidR="00C23317" w:rsidRDefault="00C23317" w:rsidP="00DF5B0E">
      <w:pPr>
        <w:pStyle w:val="a3"/>
        <w:numPr>
          <w:ilvl w:val="1"/>
          <w:numId w:val="7"/>
        </w:num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>Сторони підтверджують, що при укладанні Договору вони діють добровільно, без примусу, розуміючи сутність та природу Публічного договору (оферти), а також правові наслідки укладання Договору, усвідомлюючи характер своїх прав та обов’язків за Договором. Замовник акцептуючи цей Договір підтверджує відсутність будь-яких обставин, які б змусили його акцептувати цей Договір на умовах викладених в ньому, а також підтверджує, що умови цього Публічного договору є прийнятними для Замовника і у зв’язку з цим не вважає такі умови вкрай невигідними для себе.</w:t>
      </w:r>
    </w:p>
    <w:p w14:paraId="702BBBB6" w14:textId="53138A1B" w:rsidR="00C23317" w:rsidRDefault="00C23317" w:rsidP="00DF5B0E">
      <w:pPr>
        <w:pStyle w:val="a3"/>
        <w:numPr>
          <w:ilvl w:val="1"/>
          <w:numId w:val="7"/>
        </w:num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>Замовник цим підтверджує, що він, а також особи, що акцептують цей Договір від їх імені, будь-яким чином не обмежені у своїй право та дієздатності, мають весь комплекс прав, необхідних для взяття на себе зобов’язань за цим Публічним договором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(офертою)</w:t>
      </w:r>
      <w:r w:rsidRPr="00C23317">
        <w:rPr>
          <w:rFonts w:ascii="Times New Roman" w:hAnsi="Times New Roman" w:cs="Times New Roman"/>
          <w:sz w:val="28"/>
          <w:szCs w:val="28"/>
          <w:lang w:val="uk-UA"/>
        </w:rPr>
        <w:t>, а також можливості, необхідні для виконання взятих на себе зобов’язань.</w:t>
      </w:r>
    </w:p>
    <w:p w14:paraId="32536733" w14:textId="25274FC3" w:rsidR="00DF5B0E" w:rsidRDefault="00DF5B0E" w:rsidP="00DF5B0E">
      <w:pPr>
        <w:pStyle w:val="a3"/>
        <w:numPr>
          <w:ilvl w:val="1"/>
          <w:numId w:val="7"/>
        </w:num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B0E">
        <w:rPr>
          <w:rFonts w:ascii="Times New Roman" w:hAnsi="Times New Roman" w:cs="Times New Roman"/>
          <w:sz w:val="28"/>
          <w:szCs w:val="28"/>
          <w:lang w:val="uk-UA"/>
        </w:rPr>
        <w:t xml:space="preserve">Будь-які повідомлення,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надсилає </w:t>
      </w:r>
      <w:r w:rsidRPr="00DF5B0E">
        <w:rPr>
          <w:rFonts w:ascii="Times New Roman" w:hAnsi="Times New Roman" w:cs="Times New Roman"/>
          <w:sz w:val="28"/>
          <w:szCs w:val="28"/>
          <w:lang w:val="uk-UA"/>
        </w:rPr>
        <w:t>на адресу Замовника, вважаються вчиненими належним чином одним з таких способів: (а) відправлення електронного листа на E-</w:t>
      </w:r>
      <w:proofErr w:type="spellStart"/>
      <w:r w:rsidRPr="00DF5B0E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DF5B0E">
        <w:rPr>
          <w:rFonts w:ascii="Times New Roman" w:hAnsi="Times New Roman" w:cs="Times New Roman"/>
          <w:sz w:val="28"/>
          <w:szCs w:val="28"/>
          <w:lang w:val="uk-UA"/>
        </w:rPr>
        <w:t xml:space="preserve"> або через будь-який доступний месенджер Замовника, через засоби електронного зв’язку надані Виконавцю при замовленні </w:t>
      </w:r>
      <w:r w:rsidR="00C233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F5B0E">
        <w:rPr>
          <w:rFonts w:ascii="Times New Roman" w:hAnsi="Times New Roman" w:cs="Times New Roman"/>
          <w:sz w:val="28"/>
          <w:szCs w:val="28"/>
          <w:lang w:val="uk-UA"/>
        </w:rPr>
        <w:t>ослуги; (б) відправлення повідомлення за допомогою пошти на адресу, зазначену Замовником при замовленні Послуги.</w:t>
      </w:r>
    </w:p>
    <w:p w14:paraId="0804B8E4" w14:textId="580144CE" w:rsidR="00C23317" w:rsidRDefault="00C23317" w:rsidP="00DF5B0E">
      <w:pPr>
        <w:pStyle w:val="a3"/>
        <w:numPr>
          <w:ilvl w:val="1"/>
          <w:numId w:val="7"/>
        </w:num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17">
        <w:rPr>
          <w:rFonts w:ascii="Times New Roman" w:hAnsi="Times New Roman" w:cs="Times New Roman"/>
          <w:sz w:val="28"/>
          <w:szCs w:val="28"/>
          <w:lang w:val="uk-UA"/>
        </w:rPr>
        <w:t xml:space="preserve">Цей Публічний договір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(оферта) </w:t>
      </w:r>
      <w:r w:rsidRPr="00C23317">
        <w:rPr>
          <w:rFonts w:ascii="Times New Roman" w:hAnsi="Times New Roman" w:cs="Times New Roman"/>
          <w:sz w:val="28"/>
          <w:szCs w:val="28"/>
          <w:lang w:val="uk-UA"/>
        </w:rPr>
        <w:t>складений відповідно до положень, норм та правил чинного законодавства України.</w:t>
      </w:r>
    </w:p>
    <w:p w14:paraId="43B96C4D" w14:textId="5BB4745E" w:rsidR="00381EAF" w:rsidRDefault="00381EAF" w:rsidP="00381EAF">
      <w:p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119FC" w14:textId="2A6A1472" w:rsidR="00381EAF" w:rsidRDefault="00381EAF" w:rsidP="00381EAF">
      <w:pPr>
        <w:pStyle w:val="a3"/>
        <w:numPr>
          <w:ilvl w:val="0"/>
          <w:numId w:val="7"/>
        </w:num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>РЕКВІЗИТИ ВИКОНАВЦЯ</w:t>
      </w:r>
    </w:p>
    <w:p w14:paraId="429F325B" w14:textId="705B97D6" w:rsid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14:paraId="7FF2587B" w14:textId="715FD17C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  <w:r w:rsidRPr="00381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14:paraId="0F395AE7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 xml:space="preserve">ТОВ «СВІССТРАНСБУС»  </w:t>
      </w:r>
    </w:p>
    <w:p w14:paraId="2660F8E8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>код за ЄДРПОУ 45847855</w:t>
      </w:r>
    </w:p>
    <w:p w14:paraId="71399D77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>Адреса: 58032,</w:t>
      </w:r>
    </w:p>
    <w:p w14:paraId="4A5ADF7B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>Чернівецька обл., Чернівецький р-н, м. Чернівці,</w:t>
      </w:r>
    </w:p>
    <w:p w14:paraId="1B3C5843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EAF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81EAF">
        <w:rPr>
          <w:rFonts w:ascii="Times New Roman" w:hAnsi="Times New Roman" w:cs="Times New Roman"/>
          <w:sz w:val="28"/>
          <w:szCs w:val="28"/>
          <w:lang w:val="uk-UA"/>
        </w:rPr>
        <w:t>. Ентузіастів, буд. 2</w:t>
      </w:r>
    </w:p>
    <w:p w14:paraId="7512CF5D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14:paraId="6DAA187F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14:paraId="66FD079A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14:paraId="7B4885FA" w14:textId="17D552D8" w:rsidR="00381EAF" w:rsidRPr="00381EAF" w:rsidRDefault="00381EAF" w:rsidP="00381EAF">
      <w:pPr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48CDDE" w14:textId="77777777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14:paraId="04DCD13A" w14:textId="60FF3145" w:rsidR="00381EAF" w:rsidRPr="00381EAF" w:rsidRDefault="00381EAF" w:rsidP="00381EAF">
      <w:pPr>
        <w:pStyle w:val="a3"/>
        <w:tabs>
          <w:tab w:val="left" w:pos="142"/>
          <w:tab w:val="left" w:pos="450"/>
          <w:tab w:val="left" w:pos="567"/>
          <w:tab w:val="left" w:pos="1134"/>
        </w:tabs>
        <w:spacing w:after="0" w:line="276" w:lineRule="auto"/>
        <w:ind w:left="810"/>
        <w:rPr>
          <w:rFonts w:ascii="Times New Roman" w:hAnsi="Times New Roman" w:cs="Times New Roman"/>
          <w:sz w:val="28"/>
          <w:szCs w:val="28"/>
          <w:lang w:val="uk-UA"/>
        </w:rPr>
      </w:pPr>
      <w:r w:rsidRPr="00381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81EAF" w:rsidRPr="0038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483"/>
    <w:multiLevelType w:val="multilevel"/>
    <w:tmpl w:val="4BB615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F648EE"/>
    <w:multiLevelType w:val="hybridMultilevel"/>
    <w:tmpl w:val="52AADC58"/>
    <w:lvl w:ilvl="0" w:tplc="1A86E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304CCD"/>
    <w:multiLevelType w:val="multilevel"/>
    <w:tmpl w:val="58A2BE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2117DC3"/>
    <w:multiLevelType w:val="multilevel"/>
    <w:tmpl w:val="870EB57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9AC3C38"/>
    <w:multiLevelType w:val="multilevel"/>
    <w:tmpl w:val="02222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0638B"/>
    <w:multiLevelType w:val="multilevel"/>
    <w:tmpl w:val="48347E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E7071CD"/>
    <w:multiLevelType w:val="multilevel"/>
    <w:tmpl w:val="0DB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B0B2A"/>
    <w:multiLevelType w:val="multilevel"/>
    <w:tmpl w:val="DE8C60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73B0CC2"/>
    <w:multiLevelType w:val="multilevel"/>
    <w:tmpl w:val="37646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09A055D"/>
    <w:multiLevelType w:val="multilevel"/>
    <w:tmpl w:val="F13AEA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1953873"/>
    <w:multiLevelType w:val="multilevel"/>
    <w:tmpl w:val="F586A8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252963"/>
    <w:multiLevelType w:val="multilevel"/>
    <w:tmpl w:val="7A0A6F0C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7CFF0720"/>
    <w:multiLevelType w:val="hybridMultilevel"/>
    <w:tmpl w:val="CC5EB7D2"/>
    <w:lvl w:ilvl="0" w:tplc="29560B8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94512226">
    <w:abstractNumId w:val="1"/>
  </w:num>
  <w:num w:numId="2" w16cid:durableId="1661081134">
    <w:abstractNumId w:val="3"/>
  </w:num>
  <w:num w:numId="3" w16cid:durableId="2046174798">
    <w:abstractNumId w:val="12"/>
  </w:num>
  <w:num w:numId="4" w16cid:durableId="646129448">
    <w:abstractNumId w:val="9"/>
  </w:num>
  <w:num w:numId="5" w16cid:durableId="1517618464">
    <w:abstractNumId w:val="4"/>
  </w:num>
  <w:num w:numId="6" w16cid:durableId="1148590288">
    <w:abstractNumId w:val="10"/>
  </w:num>
  <w:num w:numId="7" w16cid:durableId="1048989837">
    <w:abstractNumId w:val="11"/>
  </w:num>
  <w:num w:numId="8" w16cid:durableId="1982424610">
    <w:abstractNumId w:val="2"/>
  </w:num>
  <w:num w:numId="9" w16cid:durableId="2006664572">
    <w:abstractNumId w:val="6"/>
  </w:num>
  <w:num w:numId="10" w16cid:durableId="1925529412">
    <w:abstractNumId w:val="8"/>
  </w:num>
  <w:num w:numId="11" w16cid:durableId="1355375856">
    <w:abstractNumId w:val="5"/>
  </w:num>
  <w:num w:numId="12" w16cid:durableId="2111778943">
    <w:abstractNumId w:val="0"/>
  </w:num>
  <w:num w:numId="13" w16cid:durableId="580649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4"/>
    <w:rsid w:val="000030EA"/>
    <w:rsid w:val="00003509"/>
    <w:rsid w:val="000277B7"/>
    <w:rsid w:val="000470E6"/>
    <w:rsid w:val="00051EC0"/>
    <w:rsid w:val="000748A3"/>
    <w:rsid w:val="00084EBC"/>
    <w:rsid w:val="00086D70"/>
    <w:rsid w:val="000D297A"/>
    <w:rsid w:val="000F617F"/>
    <w:rsid w:val="0010291F"/>
    <w:rsid w:val="001111CE"/>
    <w:rsid w:val="00116938"/>
    <w:rsid w:val="00124348"/>
    <w:rsid w:val="001355D4"/>
    <w:rsid w:val="00142280"/>
    <w:rsid w:val="00152B4E"/>
    <w:rsid w:val="001D1FC3"/>
    <w:rsid w:val="00201144"/>
    <w:rsid w:val="00224C4B"/>
    <w:rsid w:val="002414CB"/>
    <w:rsid w:val="002E7300"/>
    <w:rsid w:val="002F21B1"/>
    <w:rsid w:val="00321108"/>
    <w:rsid w:val="003217A1"/>
    <w:rsid w:val="00325A60"/>
    <w:rsid w:val="00357874"/>
    <w:rsid w:val="0037199D"/>
    <w:rsid w:val="00381EAF"/>
    <w:rsid w:val="003A1BEB"/>
    <w:rsid w:val="003B257D"/>
    <w:rsid w:val="0044629B"/>
    <w:rsid w:val="00504543"/>
    <w:rsid w:val="0050635C"/>
    <w:rsid w:val="005337B0"/>
    <w:rsid w:val="005B3F01"/>
    <w:rsid w:val="005C2CD3"/>
    <w:rsid w:val="00603EF8"/>
    <w:rsid w:val="00641B91"/>
    <w:rsid w:val="00695487"/>
    <w:rsid w:val="006A58E9"/>
    <w:rsid w:val="006A6935"/>
    <w:rsid w:val="006D659C"/>
    <w:rsid w:val="00707A73"/>
    <w:rsid w:val="0073337A"/>
    <w:rsid w:val="00734145"/>
    <w:rsid w:val="00760D59"/>
    <w:rsid w:val="007A4031"/>
    <w:rsid w:val="008502B0"/>
    <w:rsid w:val="00850A40"/>
    <w:rsid w:val="008605B1"/>
    <w:rsid w:val="008A41FA"/>
    <w:rsid w:val="008E5C50"/>
    <w:rsid w:val="009102E1"/>
    <w:rsid w:val="00A33E25"/>
    <w:rsid w:val="00A33F2E"/>
    <w:rsid w:val="00A4540C"/>
    <w:rsid w:val="00A46ECA"/>
    <w:rsid w:val="00A65CD1"/>
    <w:rsid w:val="00A717CF"/>
    <w:rsid w:val="00A811E4"/>
    <w:rsid w:val="00A8684C"/>
    <w:rsid w:val="00AC3136"/>
    <w:rsid w:val="00AC4423"/>
    <w:rsid w:val="00B33E21"/>
    <w:rsid w:val="00B93055"/>
    <w:rsid w:val="00BC14F6"/>
    <w:rsid w:val="00BE170F"/>
    <w:rsid w:val="00C07E63"/>
    <w:rsid w:val="00C23317"/>
    <w:rsid w:val="00C24F4A"/>
    <w:rsid w:val="00C30D5E"/>
    <w:rsid w:val="00C42719"/>
    <w:rsid w:val="00C54562"/>
    <w:rsid w:val="00CA3DDD"/>
    <w:rsid w:val="00CC473E"/>
    <w:rsid w:val="00CF4CD5"/>
    <w:rsid w:val="00D7389C"/>
    <w:rsid w:val="00D81577"/>
    <w:rsid w:val="00D856C6"/>
    <w:rsid w:val="00DB0525"/>
    <w:rsid w:val="00DF5B0E"/>
    <w:rsid w:val="00E05ED9"/>
    <w:rsid w:val="00E07260"/>
    <w:rsid w:val="00E67925"/>
    <w:rsid w:val="00E80370"/>
    <w:rsid w:val="00EA0909"/>
    <w:rsid w:val="00EC5A12"/>
    <w:rsid w:val="00ED324C"/>
    <w:rsid w:val="00F06229"/>
    <w:rsid w:val="00F218C4"/>
    <w:rsid w:val="00F2385A"/>
    <w:rsid w:val="00FE1BD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6434"/>
  <w15:chartTrackingRefBased/>
  <w15:docId w15:val="{32F74953-CBED-4DEB-A280-4A11A483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05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052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74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wisstransbus.com.ua" TargetMode="External" /><Relationship Id="rId5" Type="http://schemas.openxmlformats.org/officeDocument/2006/relationships/hyperlink" Target="https://Swisstransbus.com.u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13642</Words>
  <Characters>7777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Одовічена Яна</dc:creator>
  <cp:keywords/>
  <dc:description/>
  <cp:lastModifiedBy>Miroslava Bidulko</cp:lastModifiedBy>
  <cp:revision>2</cp:revision>
  <dcterms:created xsi:type="dcterms:W3CDTF">2025-07-09T12:03:00Z</dcterms:created>
  <dcterms:modified xsi:type="dcterms:W3CDTF">2025-07-09T12:03:00Z</dcterms:modified>
</cp:coreProperties>
</file>